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2" w:rsidRPr="00DA47A4" w:rsidRDefault="009842B2" w:rsidP="00C74278">
      <w:pPr>
        <w:spacing w:after="24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Regulamin</w:t>
      </w:r>
    </w:p>
    <w:p w:rsidR="009842B2" w:rsidRPr="00DA47A4" w:rsidRDefault="009842B2" w:rsidP="00C74278">
      <w:pPr>
        <w:spacing w:after="24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Pr="00DA47A4">
        <w:rPr>
          <w:rFonts w:cs="Calibri"/>
          <w:b/>
          <w:sz w:val="24"/>
          <w:szCs w:val="24"/>
        </w:rPr>
        <w:t xml:space="preserve">zkolnego </w:t>
      </w:r>
      <w:r>
        <w:rPr>
          <w:rFonts w:cs="Calibri"/>
          <w:b/>
          <w:sz w:val="24"/>
          <w:szCs w:val="24"/>
        </w:rPr>
        <w:t>K</w:t>
      </w:r>
      <w:r w:rsidRPr="00DA47A4">
        <w:rPr>
          <w:rFonts w:cs="Calibri"/>
          <w:b/>
          <w:sz w:val="24"/>
          <w:szCs w:val="24"/>
        </w:rPr>
        <w:t xml:space="preserve">onkursu </w:t>
      </w:r>
      <w:r>
        <w:rPr>
          <w:rFonts w:cs="Calibri"/>
          <w:b/>
          <w:sz w:val="24"/>
          <w:szCs w:val="24"/>
        </w:rPr>
        <w:t>Plastycznego</w:t>
      </w:r>
    </w:p>
    <w:p w:rsidR="009842B2" w:rsidRPr="00DA47A4" w:rsidRDefault="009842B2" w:rsidP="00C74278">
      <w:pPr>
        <w:spacing w:after="240" w:line="240" w:lineRule="auto"/>
        <w:jc w:val="center"/>
        <w:rPr>
          <w:rFonts w:cs="Calibri"/>
          <w:b/>
          <w:color w:val="0070C0"/>
          <w:sz w:val="28"/>
          <w:szCs w:val="24"/>
        </w:rPr>
      </w:pPr>
      <w:r w:rsidRPr="00DA47A4">
        <w:rPr>
          <w:rFonts w:cs="Calibri"/>
          <w:b/>
          <w:color w:val="0070C0"/>
          <w:sz w:val="28"/>
          <w:szCs w:val="24"/>
        </w:rPr>
        <w:t>„Jubileusz 560-lecia Skierniewic – karta pocztowa”</w:t>
      </w:r>
    </w:p>
    <w:p w:rsidR="009842B2" w:rsidRPr="00DA47A4" w:rsidRDefault="009842B2" w:rsidP="00B275EA">
      <w:pPr>
        <w:spacing w:before="240" w:after="120" w:line="240" w:lineRule="auto"/>
        <w:jc w:val="both"/>
        <w:rPr>
          <w:rFonts w:cs="Calibri"/>
          <w:sz w:val="24"/>
          <w:szCs w:val="24"/>
          <w:u w:val="single"/>
        </w:rPr>
      </w:pPr>
      <w:r w:rsidRPr="00DA47A4">
        <w:rPr>
          <w:rFonts w:cs="Calibri"/>
          <w:sz w:val="24"/>
          <w:szCs w:val="24"/>
          <w:u w:val="single"/>
        </w:rPr>
        <w:t>Celem konkursu jest:</w:t>
      </w:r>
    </w:p>
    <w:p w:rsidR="009842B2" w:rsidRPr="00DA47A4" w:rsidRDefault="009842B2" w:rsidP="00B275EA">
      <w:pPr>
        <w:spacing w:after="120" w:line="240" w:lineRule="auto"/>
        <w:ind w:firstLine="36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- </w:t>
      </w:r>
      <w:r w:rsidRPr="00DA47A4">
        <w:rPr>
          <w:rFonts w:cs="Calibri"/>
          <w:sz w:val="24"/>
        </w:rPr>
        <w:t>poznanie zabytków Skierniewic, hist</w:t>
      </w:r>
      <w:r>
        <w:rPr>
          <w:rFonts w:cs="Calibri"/>
          <w:sz w:val="24"/>
        </w:rPr>
        <w:t>orii miasta i jego mieszkańców,</w:t>
      </w:r>
    </w:p>
    <w:p w:rsidR="009842B2" w:rsidRPr="00DA47A4" w:rsidRDefault="009842B2" w:rsidP="00B275EA">
      <w:pPr>
        <w:spacing w:after="120" w:line="240" w:lineRule="auto"/>
        <w:ind w:firstLine="360"/>
        <w:jc w:val="both"/>
        <w:rPr>
          <w:rFonts w:cs="Calibri"/>
          <w:sz w:val="24"/>
        </w:rPr>
      </w:pPr>
      <w:r w:rsidRPr="00DA47A4">
        <w:rPr>
          <w:rFonts w:cs="Calibri"/>
          <w:sz w:val="24"/>
        </w:rPr>
        <w:t>- kształtowanie u uczniów p</w:t>
      </w:r>
      <w:r>
        <w:rPr>
          <w:rFonts w:cs="Calibri"/>
          <w:sz w:val="24"/>
        </w:rPr>
        <w:t>ostawy poczucia więzi z miastem,</w:t>
      </w:r>
    </w:p>
    <w:p w:rsidR="009842B2" w:rsidRPr="00DA47A4" w:rsidRDefault="009842B2" w:rsidP="00B275EA">
      <w:pPr>
        <w:spacing w:after="120" w:line="240" w:lineRule="auto"/>
        <w:ind w:firstLine="360"/>
        <w:jc w:val="both"/>
        <w:rPr>
          <w:rFonts w:cs="Calibri"/>
          <w:sz w:val="28"/>
          <w:szCs w:val="24"/>
        </w:rPr>
      </w:pPr>
      <w:r w:rsidRPr="00DA47A4">
        <w:rPr>
          <w:rFonts w:cs="Calibri"/>
          <w:sz w:val="24"/>
        </w:rPr>
        <w:t>- rozwijanie wrażliwości plastycznej</w:t>
      </w:r>
      <w:r>
        <w:rPr>
          <w:rFonts w:cs="Calibri"/>
          <w:sz w:val="24"/>
        </w:rPr>
        <w:t>.</w:t>
      </w:r>
    </w:p>
    <w:p w:rsidR="009842B2" w:rsidRDefault="009842B2" w:rsidP="00B275EA">
      <w:pPr>
        <w:spacing w:after="80" w:line="240" w:lineRule="auto"/>
        <w:jc w:val="both"/>
        <w:rPr>
          <w:rFonts w:cs="Calibri"/>
          <w:sz w:val="24"/>
          <w:szCs w:val="24"/>
        </w:rPr>
      </w:pPr>
      <w:r w:rsidRPr="00DA47A4">
        <w:rPr>
          <w:rFonts w:cs="Calibri"/>
          <w:sz w:val="24"/>
          <w:szCs w:val="24"/>
        </w:rPr>
        <w:t>Konkurs skierowany jest do uczniów klas 3-6. Prace bę</w:t>
      </w:r>
      <w:r>
        <w:rPr>
          <w:rFonts w:cs="Calibri"/>
          <w:sz w:val="24"/>
          <w:szCs w:val="24"/>
        </w:rPr>
        <w:t>dą oceniane w dwóch kategoriach wiekowych</w:t>
      </w:r>
      <w:r w:rsidRPr="00DA47A4">
        <w:rPr>
          <w:rFonts w:cs="Calibri"/>
          <w:sz w:val="24"/>
          <w:szCs w:val="24"/>
        </w:rPr>
        <w:t>:</w:t>
      </w:r>
    </w:p>
    <w:p w:rsidR="009842B2" w:rsidRDefault="009842B2" w:rsidP="00B275EA">
      <w:pPr>
        <w:spacing w:after="12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A47A4">
        <w:rPr>
          <w:rFonts w:cs="Calibri"/>
          <w:sz w:val="24"/>
          <w:szCs w:val="24"/>
        </w:rPr>
        <w:t xml:space="preserve">kategoria I </w:t>
      </w:r>
      <w:r>
        <w:rPr>
          <w:rFonts w:cs="Calibri"/>
          <w:sz w:val="24"/>
          <w:szCs w:val="24"/>
        </w:rPr>
        <w:t>- klasy 3-4,</w:t>
      </w:r>
    </w:p>
    <w:p w:rsidR="009842B2" w:rsidRDefault="009842B2" w:rsidP="00B275EA">
      <w:pPr>
        <w:spacing w:after="12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A47A4">
        <w:rPr>
          <w:rFonts w:cs="Calibri"/>
          <w:sz w:val="24"/>
          <w:szCs w:val="24"/>
        </w:rPr>
        <w:t xml:space="preserve">kategoria II klasy 5-6. </w:t>
      </w:r>
    </w:p>
    <w:p w:rsidR="003A5FAB" w:rsidRPr="00DA47A4" w:rsidRDefault="003A5FAB" w:rsidP="003A5F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każdej kategorii będą przyznane po 3 nagrody. </w:t>
      </w:r>
    </w:p>
    <w:p w:rsidR="003A5FAB" w:rsidRPr="00DA47A4" w:rsidRDefault="003A5FAB" w:rsidP="00B275EA">
      <w:pPr>
        <w:spacing w:after="120" w:line="240" w:lineRule="auto"/>
        <w:ind w:firstLine="357"/>
        <w:jc w:val="both"/>
        <w:rPr>
          <w:rFonts w:cs="Calibri"/>
          <w:sz w:val="24"/>
          <w:szCs w:val="24"/>
        </w:rPr>
      </w:pPr>
    </w:p>
    <w:p w:rsidR="009842B2" w:rsidRPr="00B275EA" w:rsidRDefault="009842B2" w:rsidP="00B275EA">
      <w:pPr>
        <w:spacing w:before="240" w:after="120" w:line="240" w:lineRule="auto"/>
        <w:jc w:val="both"/>
        <w:rPr>
          <w:rFonts w:cs="Calibri"/>
          <w:sz w:val="24"/>
          <w:szCs w:val="24"/>
          <w:u w:val="single"/>
        </w:rPr>
      </w:pPr>
      <w:r w:rsidRPr="00DA47A4">
        <w:rPr>
          <w:rFonts w:cs="Calibri"/>
          <w:sz w:val="24"/>
          <w:szCs w:val="24"/>
          <w:u w:val="single"/>
        </w:rPr>
        <w:t>Zadaniem uczestników jest zaprojektowanie</w:t>
      </w:r>
      <w:r>
        <w:rPr>
          <w:rFonts w:cs="Calibri"/>
          <w:sz w:val="24"/>
          <w:szCs w:val="24"/>
          <w:u w:val="single"/>
        </w:rPr>
        <w:t xml:space="preserve"> </w:t>
      </w:r>
      <w:r w:rsidRPr="00DA47A4">
        <w:rPr>
          <w:rFonts w:cs="Calibri"/>
          <w:sz w:val="24"/>
          <w:szCs w:val="24"/>
          <w:u w:val="single"/>
        </w:rPr>
        <w:t>kartki pocztowej w formacie A6 w formie płaskiej</w:t>
      </w:r>
      <w:r w:rsidRPr="00B275EA">
        <w:rPr>
          <w:rFonts w:cs="Calibri"/>
          <w:sz w:val="24"/>
          <w:szCs w:val="24"/>
          <w:u w:val="single"/>
        </w:rPr>
        <w:t>.</w:t>
      </w:r>
    </w:p>
    <w:p w:rsidR="009842B2" w:rsidRPr="00DA47A4" w:rsidRDefault="009842B2" w:rsidP="00B275EA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DA47A4">
        <w:rPr>
          <w:rFonts w:ascii="Calibri" w:hAnsi="Calibri" w:cs="Calibri"/>
        </w:rPr>
        <w:t>Karta może być wykonana w dowolnej technice np.:</w:t>
      </w:r>
      <w:r>
        <w:rPr>
          <w:rFonts w:ascii="Calibri" w:hAnsi="Calibri" w:cs="Calibri"/>
        </w:rPr>
        <w:t xml:space="preserve"> </w:t>
      </w:r>
      <w:r w:rsidRPr="00DA47A4">
        <w:rPr>
          <w:rFonts w:ascii="Calibri" w:hAnsi="Calibri" w:cs="Calibri"/>
        </w:rPr>
        <w:t>flamastrami, kredkami ołówkowymi, farbami plakatowymi lub akwarelowymi i cienkopisem,</w:t>
      </w:r>
      <w:r>
        <w:rPr>
          <w:rFonts w:ascii="Calibri" w:hAnsi="Calibri" w:cs="Calibri"/>
        </w:rPr>
        <w:t xml:space="preserve"> </w:t>
      </w:r>
      <w:r w:rsidRPr="00DA47A4">
        <w:rPr>
          <w:rFonts w:ascii="Calibri" w:hAnsi="Calibri" w:cs="Calibri"/>
        </w:rPr>
        <w:t>papierem kolorowym, wyszywane, techniką kolażu,</w:t>
      </w:r>
      <w:r>
        <w:rPr>
          <w:rFonts w:ascii="Calibri" w:hAnsi="Calibri" w:cs="Calibri"/>
        </w:rPr>
        <w:t xml:space="preserve"> </w:t>
      </w:r>
      <w:proofErr w:type="spellStart"/>
      <w:r w:rsidRPr="00DA47A4">
        <w:rPr>
          <w:rFonts w:ascii="Calibri" w:hAnsi="Calibri" w:cs="Calibri"/>
        </w:rPr>
        <w:t>quillingu</w:t>
      </w:r>
      <w:proofErr w:type="spellEnd"/>
      <w:r w:rsidRPr="00DA47A4">
        <w:rPr>
          <w:rFonts w:ascii="Calibri" w:hAnsi="Calibri" w:cs="Calibri"/>
        </w:rPr>
        <w:t>.</w:t>
      </w:r>
    </w:p>
    <w:p w:rsidR="009842B2" w:rsidRPr="00DA47A4" w:rsidRDefault="009842B2" w:rsidP="00B275EA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DA47A4">
        <w:rPr>
          <w:rFonts w:ascii="Calibri" w:hAnsi="Calibri" w:cs="Calibri"/>
        </w:rPr>
        <w:t xml:space="preserve">Projektujemy tylko pierwszą stronę, a na </w:t>
      </w:r>
      <w:r>
        <w:rPr>
          <w:rFonts w:ascii="Calibri" w:hAnsi="Calibri" w:cs="Calibri"/>
        </w:rPr>
        <w:t>odwrocie umieszczamy (czytelnie</w:t>
      </w:r>
      <w:r w:rsidRPr="00DA47A4">
        <w:rPr>
          <w:rFonts w:ascii="Calibri" w:hAnsi="Calibri" w:cs="Calibri"/>
        </w:rPr>
        <w:t>!) dane aut</w:t>
      </w:r>
      <w:r>
        <w:rPr>
          <w:rFonts w:ascii="Calibri" w:hAnsi="Calibri" w:cs="Calibri"/>
        </w:rPr>
        <w:t>ora pracy: imię, nazwisko, klasę</w:t>
      </w:r>
      <w:r w:rsidRPr="00DA47A4">
        <w:rPr>
          <w:rFonts w:ascii="Calibri" w:hAnsi="Calibri" w:cs="Calibri"/>
        </w:rPr>
        <w:t>, imię i nazw</w:t>
      </w:r>
      <w:r>
        <w:rPr>
          <w:rFonts w:ascii="Calibri" w:hAnsi="Calibri" w:cs="Calibri"/>
        </w:rPr>
        <w:t>isko nauczyciela pod kierunkiem</w:t>
      </w:r>
      <w:r w:rsidRPr="00DA47A4">
        <w:rPr>
          <w:rFonts w:ascii="Calibri" w:hAnsi="Calibri" w:cs="Calibri"/>
        </w:rPr>
        <w:t>, którego zos</w:t>
      </w:r>
      <w:r>
        <w:rPr>
          <w:rFonts w:ascii="Calibri" w:hAnsi="Calibri" w:cs="Calibri"/>
        </w:rPr>
        <w:t>tała wykonana kartka.</w:t>
      </w:r>
    </w:p>
    <w:p w:rsidR="009842B2" w:rsidRPr="00DA47A4" w:rsidRDefault="009842B2" w:rsidP="00B275EA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DA47A4">
        <w:rPr>
          <w:rFonts w:ascii="Calibri" w:hAnsi="Calibri" w:cs="Calibri"/>
        </w:rPr>
        <w:t>Pracę wykonujemy na sztywnym kartonie (może być kolorowy)</w:t>
      </w:r>
      <w:r>
        <w:rPr>
          <w:rFonts w:ascii="Calibri" w:hAnsi="Calibri" w:cs="Calibri"/>
        </w:rPr>
        <w:t>.</w:t>
      </w:r>
    </w:p>
    <w:p w:rsidR="009842B2" w:rsidRPr="00DA47A4" w:rsidRDefault="009842B2" w:rsidP="00B275EA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DA47A4">
        <w:rPr>
          <w:rFonts w:ascii="Calibri" w:hAnsi="Calibri" w:cs="Calibri"/>
        </w:rPr>
        <w:t xml:space="preserve">Na kartce mogą znajdować się zabytki miasta, ale także nowoczesne obiekty, postacie historyczne </w:t>
      </w:r>
      <w:r>
        <w:rPr>
          <w:rFonts w:ascii="Calibri" w:hAnsi="Calibri" w:cs="Calibri"/>
        </w:rPr>
        <w:t xml:space="preserve">lub współczesne </w:t>
      </w:r>
      <w:r w:rsidRPr="00DA47A4">
        <w:rPr>
          <w:rFonts w:ascii="Calibri" w:hAnsi="Calibri" w:cs="Calibri"/>
        </w:rPr>
        <w:t>związane ze Skierniewicami,</w:t>
      </w:r>
      <w:r>
        <w:rPr>
          <w:rFonts w:ascii="Calibri" w:hAnsi="Calibri" w:cs="Calibri"/>
        </w:rPr>
        <w:t xml:space="preserve"> </w:t>
      </w:r>
      <w:r w:rsidRPr="00DA47A4">
        <w:rPr>
          <w:rFonts w:ascii="Calibri" w:hAnsi="Calibri" w:cs="Calibri"/>
        </w:rPr>
        <w:t>data nadania praw</w:t>
      </w:r>
      <w:r>
        <w:rPr>
          <w:rFonts w:ascii="Calibri" w:hAnsi="Calibri" w:cs="Calibri"/>
        </w:rPr>
        <w:t xml:space="preserve"> </w:t>
      </w:r>
      <w:r w:rsidRPr="00DA47A4">
        <w:rPr>
          <w:rFonts w:ascii="Calibri" w:hAnsi="Calibri" w:cs="Calibri"/>
        </w:rPr>
        <w:t>miejskich, nowe logo miasta,</w:t>
      </w:r>
      <w:r>
        <w:rPr>
          <w:rFonts w:ascii="Calibri" w:hAnsi="Calibri" w:cs="Calibri"/>
        </w:rPr>
        <w:t xml:space="preserve"> </w:t>
      </w:r>
      <w:r w:rsidRPr="00DA47A4">
        <w:rPr>
          <w:rFonts w:ascii="Calibri" w:hAnsi="Calibri" w:cs="Calibri"/>
        </w:rPr>
        <w:t>itd.</w:t>
      </w:r>
    </w:p>
    <w:p w:rsidR="009842B2" w:rsidRPr="00DA47A4" w:rsidRDefault="009842B2" w:rsidP="00B275EA">
      <w:pPr>
        <w:pStyle w:val="Akapitzlist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DA47A4">
        <w:rPr>
          <w:rFonts w:ascii="Calibri" w:hAnsi="Calibri" w:cs="Calibri"/>
        </w:rPr>
        <w:t>Jeden uczeń może zgłosić do konkursu</w:t>
      </w:r>
      <w:r>
        <w:rPr>
          <w:rFonts w:ascii="Calibri" w:hAnsi="Calibri" w:cs="Calibri"/>
        </w:rPr>
        <w:t xml:space="preserve"> więcej niż jedną kartkę.</w:t>
      </w:r>
    </w:p>
    <w:p w:rsidR="009842B2" w:rsidRPr="00B275EA" w:rsidRDefault="009842B2" w:rsidP="00B275EA">
      <w:pPr>
        <w:spacing w:before="240" w:after="240" w:line="240" w:lineRule="auto"/>
        <w:jc w:val="both"/>
        <w:rPr>
          <w:rFonts w:cs="Calibri"/>
          <w:sz w:val="24"/>
          <w:szCs w:val="24"/>
        </w:rPr>
      </w:pPr>
      <w:r w:rsidRPr="00DA47A4">
        <w:rPr>
          <w:rFonts w:cs="Calibri"/>
          <w:sz w:val="24"/>
        </w:rPr>
        <w:t>Jury będzie brało pod uwagę estetykę wykonania kart</w:t>
      </w:r>
      <w:r>
        <w:rPr>
          <w:rFonts w:cs="Calibri"/>
          <w:sz w:val="24"/>
        </w:rPr>
        <w:t xml:space="preserve"> pocztowych</w:t>
      </w:r>
      <w:r w:rsidRPr="00DA47A4">
        <w:rPr>
          <w:rFonts w:cs="Calibri"/>
          <w:sz w:val="24"/>
        </w:rPr>
        <w:t>, zgodność z tematem, oryginalność.</w:t>
      </w:r>
    </w:p>
    <w:p w:rsidR="009842B2" w:rsidRPr="00DA47A4" w:rsidRDefault="009842B2" w:rsidP="00B448DE">
      <w:pPr>
        <w:spacing w:line="360" w:lineRule="auto"/>
        <w:jc w:val="both"/>
        <w:rPr>
          <w:rFonts w:cs="Calibri"/>
          <w:sz w:val="24"/>
          <w:szCs w:val="24"/>
        </w:rPr>
      </w:pPr>
      <w:r w:rsidRPr="00DA47A4">
        <w:rPr>
          <w:rFonts w:cs="Calibri"/>
          <w:b/>
          <w:i/>
          <w:sz w:val="24"/>
          <w:szCs w:val="24"/>
        </w:rPr>
        <w:t xml:space="preserve">Organizator: </w:t>
      </w:r>
      <w:r w:rsidRPr="00DA47A4">
        <w:rPr>
          <w:rFonts w:cs="Calibri"/>
          <w:b/>
          <w:i/>
          <w:sz w:val="24"/>
          <w:szCs w:val="24"/>
        </w:rPr>
        <w:tab/>
      </w:r>
      <w:r w:rsidRPr="00DA47A4">
        <w:rPr>
          <w:rFonts w:cs="Calibri"/>
          <w:sz w:val="24"/>
          <w:szCs w:val="24"/>
        </w:rPr>
        <w:t>Szkoła Podstawowa nr 4 w Skierniewicach – odpowiedzialni:</w:t>
      </w:r>
      <w:r>
        <w:rPr>
          <w:rFonts w:cs="Calibri"/>
          <w:sz w:val="24"/>
          <w:szCs w:val="24"/>
        </w:rPr>
        <w:t xml:space="preserve"> </w:t>
      </w:r>
      <w:r w:rsidRPr="00DA47A4">
        <w:rPr>
          <w:rFonts w:cs="Calibri"/>
          <w:sz w:val="24"/>
          <w:szCs w:val="24"/>
        </w:rPr>
        <w:t>p.</w:t>
      </w:r>
      <w:r>
        <w:rPr>
          <w:rFonts w:cs="Calibri"/>
          <w:sz w:val="24"/>
          <w:szCs w:val="24"/>
        </w:rPr>
        <w:t xml:space="preserve"> </w:t>
      </w:r>
      <w:r w:rsidRPr="00DA47A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weł </w:t>
      </w:r>
      <w:proofErr w:type="spellStart"/>
      <w:r>
        <w:rPr>
          <w:rFonts w:cs="Calibri"/>
          <w:sz w:val="24"/>
          <w:szCs w:val="24"/>
        </w:rPr>
        <w:t>Legięcki</w:t>
      </w:r>
      <w:proofErr w:type="spellEnd"/>
      <w:r>
        <w:rPr>
          <w:rFonts w:cs="Calibri"/>
          <w:sz w:val="24"/>
          <w:szCs w:val="24"/>
        </w:rPr>
        <w:t>, p. Iwona Wacławek.</w:t>
      </w:r>
    </w:p>
    <w:p w:rsidR="009842B2" w:rsidRPr="003A5FAB" w:rsidRDefault="009842B2" w:rsidP="00C74278">
      <w:pPr>
        <w:spacing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3A5FAB">
        <w:rPr>
          <w:rFonts w:cs="Calibri"/>
          <w:b/>
          <w:i/>
          <w:sz w:val="24"/>
          <w:szCs w:val="24"/>
        </w:rPr>
        <w:t>Terminy</w:t>
      </w:r>
      <w:r w:rsidRPr="003A5FAB">
        <w:rPr>
          <w:rFonts w:cs="Calibri"/>
          <w:sz w:val="24"/>
          <w:szCs w:val="24"/>
        </w:rPr>
        <w:t xml:space="preserve">: </w:t>
      </w:r>
      <w:r w:rsidRPr="003A5FAB">
        <w:rPr>
          <w:rFonts w:cs="Calibri"/>
          <w:sz w:val="24"/>
          <w:szCs w:val="24"/>
          <w:lang w:eastAsia="en-US"/>
        </w:rPr>
        <w:t xml:space="preserve">Prace plastyczne należy wykonać </w:t>
      </w:r>
      <w:r w:rsidRPr="003A5FAB">
        <w:rPr>
          <w:rFonts w:cs="Calibri"/>
          <w:bCs/>
          <w:sz w:val="24"/>
          <w:szCs w:val="24"/>
          <w:lang w:eastAsia="en-US"/>
        </w:rPr>
        <w:t xml:space="preserve">i złożyć u nauczyciela plastyki p. Pawła </w:t>
      </w:r>
      <w:proofErr w:type="spellStart"/>
      <w:r w:rsidRPr="003A5FAB">
        <w:rPr>
          <w:rFonts w:cs="Calibri"/>
          <w:bCs/>
          <w:sz w:val="24"/>
          <w:szCs w:val="24"/>
          <w:lang w:eastAsia="en-US"/>
        </w:rPr>
        <w:t>Legięckiego</w:t>
      </w:r>
      <w:proofErr w:type="spellEnd"/>
      <w:r w:rsidRPr="003A5FAB">
        <w:rPr>
          <w:rFonts w:cs="Calibri"/>
          <w:bCs/>
          <w:sz w:val="24"/>
          <w:szCs w:val="24"/>
          <w:lang w:eastAsia="en-US"/>
        </w:rPr>
        <w:t xml:space="preserve"> (klasy 5-6) oraz u p. Iwony Wacławek w sali 22 (klasy 3-4) </w:t>
      </w:r>
      <w:r w:rsidRPr="003A5FAB">
        <w:rPr>
          <w:rFonts w:cs="Calibri"/>
          <w:sz w:val="24"/>
          <w:szCs w:val="24"/>
          <w:lang w:eastAsia="en-US"/>
        </w:rPr>
        <w:t xml:space="preserve">do dnia </w:t>
      </w:r>
      <w:r w:rsidRPr="003A5FAB">
        <w:rPr>
          <w:rFonts w:cs="Calibri"/>
          <w:b/>
          <w:sz w:val="24"/>
          <w:szCs w:val="24"/>
          <w:u w:val="single"/>
          <w:lang w:eastAsia="en-US"/>
        </w:rPr>
        <w:t>7 lutego 2017</w:t>
      </w:r>
      <w:r w:rsidRPr="003A5FAB">
        <w:rPr>
          <w:rFonts w:cs="Calibri"/>
          <w:b/>
          <w:bCs/>
          <w:sz w:val="24"/>
          <w:szCs w:val="24"/>
          <w:lang w:eastAsia="en-US"/>
        </w:rPr>
        <w:t>r</w:t>
      </w:r>
      <w:r w:rsidRPr="003A5FAB">
        <w:rPr>
          <w:rFonts w:cs="Calibri"/>
          <w:bCs/>
          <w:sz w:val="24"/>
          <w:szCs w:val="24"/>
          <w:lang w:eastAsia="en-US"/>
        </w:rPr>
        <w:t>.</w:t>
      </w:r>
    </w:p>
    <w:p w:rsidR="009842B2" w:rsidRPr="00DA47A4" w:rsidRDefault="009842B2" w:rsidP="00B448DE">
      <w:pPr>
        <w:jc w:val="both"/>
        <w:rPr>
          <w:rFonts w:cs="Calibri"/>
          <w:i/>
          <w:sz w:val="24"/>
          <w:szCs w:val="24"/>
        </w:rPr>
      </w:pPr>
      <w:r w:rsidRPr="00DA47A4">
        <w:rPr>
          <w:rFonts w:cs="Calibri"/>
          <w:i/>
          <w:sz w:val="24"/>
          <w:szCs w:val="24"/>
        </w:rPr>
        <w:t>Organizatorzy zastrzegają sobie prawo do dysponowania pracami uczniów. Nagrodzone</w:t>
      </w:r>
      <w:r>
        <w:rPr>
          <w:rFonts w:cs="Calibri"/>
          <w:i/>
          <w:sz w:val="24"/>
          <w:szCs w:val="24"/>
        </w:rPr>
        <w:t xml:space="preserve"> </w:t>
      </w:r>
      <w:r w:rsidRPr="00DA47A4">
        <w:rPr>
          <w:rFonts w:cs="Calibri"/>
          <w:i/>
          <w:sz w:val="24"/>
          <w:szCs w:val="24"/>
        </w:rPr>
        <w:t xml:space="preserve">kartki będą wyeksponowane podczas </w:t>
      </w:r>
      <w:r w:rsidRPr="00DA47A4">
        <w:rPr>
          <w:rFonts w:cs="Calibri"/>
          <w:b/>
          <w:color w:val="0070C0"/>
          <w:sz w:val="28"/>
          <w:szCs w:val="24"/>
        </w:rPr>
        <w:t>Jubileuszu 560-lecia Skierniewic.</w:t>
      </w:r>
    </w:p>
    <w:p w:rsidR="009842B2" w:rsidRPr="00DA47A4" w:rsidRDefault="009842B2" w:rsidP="00F77407">
      <w:pPr>
        <w:spacing w:line="360" w:lineRule="auto"/>
        <w:jc w:val="right"/>
        <w:rPr>
          <w:rFonts w:cs="Calibri"/>
          <w:sz w:val="24"/>
          <w:szCs w:val="24"/>
        </w:rPr>
      </w:pPr>
      <w:r w:rsidRPr="00DA47A4">
        <w:rPr>
          <w:rFonts w:cs="Calibri"/>
          <w:b/>
          <w:i/>
          <w:sz w:val="24"/>
          <w:szCs w:val="24"/>
        </w:rPr>
        <w:t xml:space="preserve">Opracował: Paweł </w:t>
      </w:r>
      <w:proofErr w:type="spellStart"/>
      <w:r w:rsidRPr="00DA47A4">
        <w:rPr>
          <w:rFonts w:cs="Calibri"/>
          <w:b/>
          <w:i/>
          <w:sz w:val="24"/>
          <w:szCs w:val="24"/>
        </w:rPr>
        <w:t>Legięcki</w:t>
      </w:r>
      <w:proofErr w:type="spellEnd"/>
    </w:p>
    <w:sectPr w:rsidR="009842B2" w:rsidRPr="00DA47A4" w:rsidSect="0093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556"/>
    <w:multiLevelType w:val="hybridMultilevel"/>
    <w:tmpl w:val="76B2F380"/>
    <w:lvl w:ilvl="0" w:tplc="FF38B9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BC68AE"/>
    <w:multiLevelType w:val="hybridMultilevel"/>
    <w:tmpl w:val="9C7855AC"/>
    <w:lvl w:ilvl="0" w:tplc="FC98D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16481"/>
    <w:multiLevelType w:val="hybridMultilevel"/>
    <w:tmpl w:val="2F866E8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8DE"/>
    <w:rsid w:val="000940FC"/>
    <w:rsid w:val="0030318D"/>
    <w:rsid w:val="003142FE"/>
    <w:rsid w:val="003A5FAB"/>
    <w:rsid w:val="005040AF"/>
    <w:rsid w:val="007A0E7E"/>
    <w:rsid w:val="008A4732"/>
    <w:rsid w:val="009338F8"/>
    <w:rsid w:val="009842B2"/>
    <w:rsid w:val="00A8707C"/>
    <w:rsid w:val="00B275EA"/>
    <w:rsid w:val="00B448DE"/>
    <w:rsid w:val="00C66693"/>
    <w:rsid w:val="00C74278"/>
    <w:rsid w:val="00C7746A"/>
    <w:rsid w:val="00DA47A4"/>
    <w:rsid w:val="00EE48DD"/>
    <w:rsid w:val="00F11997"/>
    <w:rsid w:val="00F525CB"/>
    <w:rsid w:val="00F7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F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48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9</cp:revision>
  <dcterms:created xsi:type="dcterms:W3CDTF">2016-11-16T18:10:00Z</dcterms:created>
  <dcterms:modified xsi:type="dcterms:W3CDTF">2017-01-11T23:11:00Z</dcterms:modified>
</cp:coreProperties>
</file>