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6" w:rsidRDefault="008D594B" w:rsidP="00CC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Szkolnego Konkursu</w:t>
      </w:r>
    </w:p>
    <w:p w:rsidR="008D594B" w:rsidRDefault="008D594B" w:rsidP="008D594B">
      <w:pPr>
        <w:jc w:val="center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8D594B">
        <w:rPr>
          <w:rFonts w:ascii="Times New Roman" w:hAnsi="Times New Roman" w:cs="Times New Roman"/>
          <w:b/>
          <w:i/>
          <w:color w:val="009900"/>
          <w:sz w:val="28"/>
          <w:szCs w:val="28"/>
        </w:rPr>
        <w:t>,,Rodzinne  drzewo genealogiczne”</w:t>
      </w:r>
    </w:p>
    <w:p w:rsidR="008D594B" w:rsidRPr="00CC2232" w:rsidRDefault="008D594B" w:rsidP="008D594B">
      <w:pPr>
        <w:jc w:val="center"/>
        <w:rPr>
          <w:rFonts w:cstheme="minorHAnsi"/>
          <w:i/>
          <w:color w:val="7F7F7F" w:themeColor="text1" w:themeTint="80"/>
          <w:sz w:val="16"/>
          <w:szCs w:val="16"/>
        </w:rPr>
      </w:pPr>
      <w:r w:rsidRPr="00CC2232">
        <w:rPr>
          <w:rFonts w:cstheme="minorHAnsi"/>
          <w:b/>
          <w:i/>
          <w:noProof/>
          <w:color w:val="009900"/>
          <w:sz w:val="28"/>
          <w:szCs w:val="28"/>
          <w:lang w:eastAsia="pl-PL"/>
        </w:rPr>
        <w:drawing>
          <wp:inline distT="0" distB="0" distL="0" distR="0">
            <wp:extent cx="2419350" cy="2009775"/>
            <wp:effectExtent l="19050" t="0" r="0" b="0"/>
            <wp:docPr id="1" name="Obraz 1" descr="C:\Users\Andrzej\Desktop\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esktop\3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56" cy="201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4B" w:rsidRPr="008D594B" w:rsidRDefault="00CC2232" w:rsidP="008D5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D594B" w:rsidRDefault="008D594B" w:rsidP="008D594B">
      <w:pPr>
        <w:pStyle w:val="Akapitzlist"/>
        <w:numPr>
          <w:ilvl w:val="0"/>
          <w:numId w:val="1"/>
        </w:numPr>
        <w:ind w:left="0"/>
        <w:rPr>
          <w:rFonts w:ascii="Georgia" w:hAnsi="Georgia"/>
        </w:rPr>
      </w:pPr>
      <w:r>
        <w:rPr>
          <w:rFonts w:ascii="Georgia" w:hAnsi="Georgia"/>
          <w:b/>
        </w:rPr>
        <w:t>Organizator konkursu:</w:t>
      </w:r>
    </w:p>
    <w:p w:rsidR="008D594B" w:rsidRDefault="008D594B" w:rsidP="008D594B">
      <w:pPr>
        <w:pStyle w:val="Akapitzlist"/>
        <w:ind w:left="0"/>
        <w:rPr>
          <w:rFonts w:ascii="Georgia" w:hAnsi="Georgia"/>
        </w:rPr>
      </w:pPr>
    </w:p>
    <w:p w:rsidR="008D594B" w:rsidRDefault="008D594B" w:rsidP="008D594B">
      <w:pPr>
        <w:pStyle w:val="Akapitzlist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Szkoła Podstawowa nr 4 im. Marii Skłodowskiej-Curie</w:t>
      </w:r>
    </w:p>
    <w:p w:rsidR="008D594B" w:rsidRDefault="008D594B" w:rsidP="008D594B">
      <w:pPr>
        <w:pStyle w:val="Akapitzlist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96-100 Skierniewice, ul. Jasna 30</w:t>
      </w:r>
    </w:p>
    <w:p w:rsidR="008D594B" w:rsidRDefault="008D594B" w:rsidP="008D594B">
      <w:pPr>
        <w:pStyle w:val="Akapitzlist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Tel. 46 833 27 38</w:t>
      </w:r>
    </w:p>
    <w:p w:rsidR="008D594B" w:rsidRDefault="008D594B" w:rsidP="008D594B">
      <w:pPr>
        <w:pStyle w:val="Akapitzlist"/>
        <w:ind w:left="0"/>
        <w:jc w:val="center"/>
        <w:rPr>
          <w:rFonts w:ascii="Georgia" w:hAnsi="Georgia"/>
        </w:rPr>
      </w:pPr>
    </w:p>
    <w:p w:rsidR="008D594B" w:rsidRDefault="008D594B" w:rsidP="008D594B">
      <w:pPr>
        <w:pStyle w:val="Akapitzlist"/>
        <w:numPr>
          <w:ilvl w:val="0"/>
          <w:numId w:val="1"/>
        </w:numPr>
        <w:ind w:left="0" w:hanging="426"/>
        <w:rPr>
          <w:rFonts w:ascii="Georgia" w:hAnsi="Georgia"/>
        </w:rPr>
      </w:pPr>
      <w:r>
        <w:rPr>
          <w:rFonts w:ascii="Georgia" w:hAnsi="Georgia"/>
          <w:b/>
        </w:rPr>
        <w:t xml:space="preserve">Termin konkursu:  </w:t>
      </w:r>
      <w:r>
        <w:rPr>
          <w:rFonts w:ascii="Georgia" w:hAnsi="Georgia"/>
        </w:rPr>
        <w:t>maj 2018 r.</w:t>
      </w:r>
    </w:p>
    <w:p w:rsidR="008D594B" w:rsidRDefault="008D594B" w:rsidP="008D594B">
      <w:pPr>
        <w:pStyle w:val="Akapitzlist"/>
        <w:ind w:left="0"/>
        <w:rPr>
          <w:rFonts w:ascii="Georgia" w:hAnsi="Georgia"/>
        </w:rPr>
      </w:pPr>
    </w:p>
    <w:p w:rsidR="008D594B" w:rsidRDefault="008D594B" w:rsidP="008D594B">
      <w:pPr>
        <w:pStyle w:val="Akapitzlist"/>
        <w:numPr>
          <w:ilvl w:val="0"/>
          <w:numId w:val="1"/>
        </w:numPr>
        <w:ind w:left="0" w:hanging="426"/>
        <w:rPr>
          <w:rFonts w:ascii="Georgia" w:hAnsi="Georgia"/>
        </w:rPr>
      </w:pPr>
      <w:r>
        <w:rPr>
          <w:rFonts w:ascii="Georgia" w:hAnsi="Georgia"/>
          <w:b/>
        </w:rPr>
        <w:t>Cele konkursu:</w:t>
      </w:r>
    </w:p>
    <w:p w:rsidR="009D17AD" w:rsidRDefault="008D594B" w:rsidP="008D594B">
      <w:pPr>
        <w:rPr>
          <w:rFonts w:ascii="Georgia" w:hAnsi="Georgia" w:cs="Times New Roman"/>
        </w:rPr>
      </w:pPr>
      <w:r w:rsidRPr="009D17A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594B">
        <w:rPr>
          <w:rFonts w:ascii="Georgia" w:hAnsi="Georgia" w:cs="Times New Roman"/>
        </w:rPr>
        <w:t xml:space="preserve">zainteresowanie </w:t>
      </w:r>
      <w:r>
        <w:rPr>
          <w:rFonts w:ascii="Georgia" w:hAnsi="Georgia" w:cs="Times New Roman"/>
        </w:rPr>
        <w:t>historią swojej rodziny</w:t>
      </w:r>
      <w:r w:rsidR="00C421AA">
        <w:rPr>
          <w:rFonts w:ascii="Georgia" w:hAnsi="Georgia" w:cs="Times New Roman"/>
        </w:rPr>
        <w:t xml:space="preserve"> i Szkoły Podstawowej nr 4</w:t>
      </w:r>
    </w:p>
    <w:p w:rsidR="008D594B" w:rsidRDefault="009D17AD" w:rsidP="008D594B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•  rozwijanie umiejętności  w zakresie poszukiwania i wykorzystywania informacji z różnych źródeł</w:t>
      </w:r>
    </w:p>
    <w:p w:rsidR="009D17AD" w:rsidRDefault="009D17AD" w:rsidP="008D594B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•  kształcenie postawy</w:t>
      </w:r>
      <w:r w:rsidR="00E255B9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 twórczej poprzez poszukiwanie ciekawych  form wyrazu artystycznego</w:t>
      </w:r>
    </w:p>
    <w:p w:rsidR="009D17AD" w:rsidRDefault="009D17AD" w:rsidP="008D594B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•  promowanie nauki przez zabawę</w:t>
      </w:r>
    </w:p>
    <w:p w:rsidR="009D17AD" w:rsidRPr="009D17AD" w:rsidRDefault="009D17AD" w:rsidP="009D17AD">
      <w:pPr>
        <w:pStyle w:val="Akapitzlist"/>
        <w:numPr>
          <w:ilvl w:val="0"/>
          <w:numId w:val="2"/>
        </w:numPr>
        <w:ind w:left="0" w:right="-284" w:hanging="426"/>
        <w:rPr>
          <w:rFonts w:ascii="Georgia" w:hAnsi="Georgia"/>
        </w:rPr>
      </w:pPr>
      <w:r w:rsidRPr="00F13CDB">
        <w:rPr>
          <w:rFonts w:ascii="Georgia" w:hAnsi="Georgia"/>
          <w:b/>
        </w:rPr>
        <w:t>Adresaci konkursu:</w:t>
      </w:r>
    </w:p>
    <w:p w:rsidR="006957A0" w:rsidRDefault="006957A0" w:rsidP="009D17AD">
      <w:pPr>
        <w:pStyle w:val="Akapitzlist"/>
        <w:ind w:left="0" w:right="-284"/>
        <w:rPr>
          <w:rFonts w:ascii="Georgia" w:hAnsi="Georgia"/>
        </w:rPr>
      </w:pPr>
    </w:p>
    <w:p w:rsidR="009D17AD" w:rsidRDefault="006957A0" w:rsidP="009D17AD">
      <w:pPr>
        <w:pStyle w:val="Akapitzlist"/>
        <w:ind w:left="0" w:right="-284"/>
        <w:rPr>
          <w:rFonts w:ascii="Georgia" w:hAnsi="Georgia"/>
        </w:rPr>
      </w:pPr>
      <w:r w:rsidRPr="006957A0">
        <w:rPr>
          <w:rFonts w:ascii="Georgia" w:hAnsi="Georgia"/>
        </w:rPr>
        <w:t>A</w:t>
      </w:r>
      <w:r>
        <w:rPr>
          <w:rFonts w:ascii="Georgia" w:hAnsi="Georgia"/>
        </w:rPr>
        <w:t>dresatami konkursu są uczniowie</w:t>
      </w:r>
      <w:r w:rsidR="00C421AA">
        <w:rPr>
          <w:rFonts w:ascii="Georgia" w:hAnsi="Georgia"/>
        </w:rPr>
        <w:t xml:space="preserve"> i ich rodziny z</w:t>
      </w:r>
      <w:r>
        <w:rPr>
          <w:rFonts w:ascii="Georgia" w:hAnsi="Georgia"/>
        </w:rPr>
        <w:t xml:space="preserve"> klas I –VII oraz I 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 II gimnazjum.</w:t>
      </w:r>
    </w:p>
    <w:p w:rsidR="006957A0" w:rsidRDefault="006957A0" w:rsidP="009D17AD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Konkurs będzie przeprowadzony w trzech kategoriach wieko</w:t>
      </w:r>
      <w:r w:rsidR="00C421AA">
        <w:rPr>
          <w:rFonts w:ascii="Georgia" w:hAnsi="Georgia"/>
        </w:rPr>
        <w:t>wych (klasy I-III , klasy IV-VI</w:t>
      </w:r>
      <w:r>
        <w:rPr>
          <w:rFonts w:ascii="Georgia" w:hAnsi="Georgia"/>
        </w:rPr>
        <w:t xml:space="preserve">              oraz klasy</w:t>
      </w:r>
      <w:r w:rsidR="00C421AA">
        <w:rPr>
          <w:rFonts w:ascii="Georgia" w:hAnsi="Georgia"/>
        </w:rPr>
        <w:t xml:space="preserve"> VII i </w:t>
      </w:r>
      <w:r>
        <w:rPr>
          <w:rFonts w:ascii="Georgia" w:hAnsi="Georgia"/>
        </w:rPr>
        <w:t>gimnazjum).</w:t>
      </w:r>
    </w:p>
    <w:p w:rsidR="006957A0" w:rsidRDefault="006957A0" w:rsidP="009D17AD">
      <w:pPr>
        <w:pStyle w:val="Akapitzlist"/>
        <w:ind w:left="0" w:right="-284"/>
        <w:rPr>
          <w:rFonts w:ascii="Georgia" w:hAnsi="Georgia"/>
        </w:rPr>
      </w:pPr>
    </w:p>
    <w:p w:rsidR="006957A0" w:rsidRPr="006957A0" w:rsidRDefault="006957A0" w:rsidP="006957A0">
      <w:pPr>
        <w:pStyle w:val="Akapitzlist"/>
        <w:numPr>
          <w:ilvl w:val="0"/>
          <w:numId w:val="2"/>
        </w:numPr>
        <w:ind w:left="0" w:right="-284" w:hanging="426"/>
        <w:rPr>
          <w:rFonts w:ascii="Georgia" w:hAnsi="Georgia"/>
        </w:rPr>
      </w:pPr>
      <w:r>
        <w:rPr>
          <w:rFonts w:ascii="Georgia" w:hAnsi="Georgia"/>
          <w:b/>
        </w:rPr>
        <w:t>Zasady uczestnictwa:</w:t>
      </w:r>
    </w:p>
    <w:p w:rsidR="006957A0" w:rsidRDefault="006957A0" w:rsidP="009D17AD">
      <w:pPr>
        <w:pStyle w:val="Akapitzlist"/>
        <w:ind w:left="0" w:right="-284"/>
        <w:rPr>
          <w:rFonts w:ascii="Georgia" w:hAnsi="Georgia"/>
        </w:rPr>
      </w:pPr>
    </w:p>
    <w:p w:rsidR="009D17AD" w:rsidRDefault="006957A0" w:rsidP="009D17AD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Prace konkursowe:</w:t>
      </w:r>
    </w:p>
    <w:p w:rsidR="006957A0" w:rsidRDefault="006957A0" w:rsidP="009D17AD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 xml:space="preserve">•  praca plastyczna o formacie </w:t>
      </w:r>
      <w:r w:rsidR="00C421AA">
        <w:rPr>
          <w:rFonts w:ascii="Georgia" w:hAnsi="Georgia"/>
        </w:rPr>
        <w:t xml:space="preserve"> min. </w:t>
      </w:r>
      <w:r>
        <w:rPr>
          <w:rFonts w:ascii="Georgia" w:hAnsi="Georgia"/>
        </w:rPr>
        <w:t>A1</w:t>
      </w:r>
    </w:p>
    <w:p w:rsidR="006957A0" w:rsidRDefault="006957A0" w:rsidP="009D17AD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•  technika dowolna</w:t>
      </w:r>
    </w:p>
    <w:p w:rsidR="006957A0" w:rsidRDefault="006957A0" w:rsidP="009D17AD">
      <w:pPr>
        <w:pStyle w:val="Akapitzlist"/>
        <w:ind w:left="0" w:right="-284"/>
        <w:rPr>
          <w:rFonts w:ascii="Georgia" w:hAnsi="Georgia"/>
        </w:rPr>
      </w:pPr>
    </w:p>
    <w:p w:rsidR="006957A0" w:rsidRDefault="006957A0" w:rsidP="009D17AD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Opracowane drzewo </w:t>
      </w:r>
      <w:r w:rsidR="00C421AA">
        <w:rPr>
          <w:rFonts w:ascii="Georgia" w:hAnsi="Georgia"/>
        </w:rPr>
        <w:t>genealogiczne powinno zawierać możliwie</w:t>
      </w:r>
      <w:r>
        <w:rPr>
          <w:rFonts w:ascii="Georgia" w:hAnsi="Georgia"/>
        </w:rPr>
        <w:t xml:space="preserve"> </w:t>
      </w:r>
      <w:r w:rsidR="00C421AA">
        <w:rPr>
          <w:rFonts w:ascii="Georgia" w:hAnsi="Georgia"/>
        </w:rPr>
        <w:t>jak najwięcej  pokoleń związanych z historią Szkoły Podstawowej nr 4 w Skierniewicach</w:t>
      </w:r>
      <w:r>
        <w:rPr>
          <w:rFonts w:ascii="Georgia" w:hAnsi="Georgia"/>
        </w:rPr>
        <w:t>(w tym jako pierwsze pokolenie liczymy autora pracy)</w:t>
      </w:r>
      <w:r w:rsidR="00C421AA">
        <w:rPr>
          <w:rFonts w:ascii="Georgia" w:hAnsi="Georgia"/>
        </w:rPr>
        <w:t xml:space="preserve"> Można w pracy uwzględniać: uczniów, absolwentów oraz pracowników szkoły.</w:t>
      </w:r>
    </w:p>
    <w:p w:rsidR="006957A0" w:rsidRDefault="006957A0" w:rsidP="009D17AD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 xml:space="preserve">Nie są wymagane materiały oryginalne </w:t>
      </w:r>
      <w:r w:rsidR="00CC5298">
        <w:rPr>
          <w:rFonts w:ascii="Georgia" w:hAnsi="Georgia"/>
        </w:rPr>
        <w:t>(np. zdjęcia – dopuszcza się ich kopie lub szkice postaci)</w:t>
      </w:r>
    </w:p>
    <w:p w:rsidR="00CC5298" w:rsidRDefault="00CC5298" w:rsidP="009D17AD">
      <w:pPr>
        <w:pStyle w:val="Akapitzlist"/>
        <w:ind w:left="0" w:right="-284"/>
        <w:rPr>
          <w:rFonts w:ascii="Georgia" w:hAnsi="Georgia"/>
        </w:rPr>
      </w:pPr>
    </w:p>
    <w:p w:rsidR="00042061" w:rsidRDefault="00042061" w:rsidP="009D17AD">
      <w:pPr>
        <w:pStyle w:val="Akapitzlist"/>
        <w:ind w:left="0" w:right="-284"/>
        <w:rPr>
          <w:rFonts w:ascii="Georgia" w:hAnsi="Georgia"/>
        </w:rPr>
      </w:pPr>
    </w:p>
    <w:p w:rsidR="00CC5298" w:rsidRPr="00CC5298" w:rsidRDefault="00CC5298" w:rsidP="00CC5298">
      <w:pPr>
        <w:pStyle w:val="Akapitzlist"/>
        <w:numPr>
          <w:ilvl w:val="0"/>
          <w:numId w:val="2"/>
        </w:numPr>
        <w:ind w:left="0" w:right="-284" w:hanging="426"/>
        <w:rPr>
          <w:rFonts w:ascii="Georgia" w:hAnsi="Georgia"/>
        </w:rPr>
      </w:pPr>
      <w:r>
        <w:rPr>
          <w:rFonts w:ascii="Georgia" w:hAnsi="Georgia"/>
          <w:b/>
        </w:rPr>
        <w:t>Kryteria oceny prac:</w:t>
      </w:r>
    </w:p>
    <w:p w:rsidR="00CC5298" w:rsidRDefault="00CC5298" w:rsidP="00CC5298">
      <w:pPr>
        <w:pStyle w:val="Akapitzlist"/>
        <w:ind w:left="0" w:right="-284"/>
        <w:rPr>
          <w:rFonts w:ascii="Georgia" w:hAnsi="Georgia"/>
          <w:b/>
        </w:rPr>
      </w:pPr>
    </w:p>
    <w:p w:rsidR="00CC5298" w:rsidRPr="00D35943" w:rsidRDefault="00CC5298" w:rsidP="00CC5298">
      <w:pPr>
        <w:pStyle w:val="Akapitzlist"/>
        <w:ind w:left="0" w:right="-284"/>
        <w:rPr>
          <w:rFonts w:ascii="Georgia" w:hAnsi="Georgia"/>
          <w:u w:val="single"/>
        </w:rPr>
      </w:pPr>
      <w:r w:rsidRPr="00D35943">
        <w:rPr>
          <w:rFonts w:ascii="Georgia" w:hAnsi="Georgia"/>
          <w:u w:val="single"/>
        </w:rPr>
        <w:t>Przy ocenie będą brane pod uwagę następujące kryteria:</w:t>
      </w:r>
    </w:p>
    <w:p w:rsidR="00CC5298" w:rsidRDefault="00CC5298" w:rsidP="00CC5298">
      <w:pPr>
        <w:pStyle w:val="Akapitzlist"/>
        <w:ind w:left="0" w:right="-284"/>
        <w:rPr>
          <w:rFonts w:ascii="Georgia" w:hAnsi="Georgia"/>
        </w:rPr>
      </w:pPr>
    </w:p>
    <w:p w:rsidR="00CC5298" w:rsidRDefault="00CC5298" w:rsidP="00CC5298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•  prawidłowe określenie stopnia pokrewieństwa bliskich</w:t>
      </w:r>
    </w:p>
    <w:p w:rsidR="00CC5298" w:rsidRDefault="00CC5298" w:rsidP="00CC5298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•  ilość zawartych informacji  - nazwiska i imiona, daty, ilość pokoleń</w:t>
      </w:r>
    </w:p>
    <w:p w:rsidR="00CC5298" w:rsidRDefault="00CC5298" w:rsidP="00CC5298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•  kompozycja plastyczna, staranność, czytelność i  przejrzystość</w:t>
      </w:r>
    </w:p>
    <w:p w:rsidR="00CC5298" w:rsidRDefault="00CC5298" w:rsidP="00CC5298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•  pomysłowość i oryginalność pracy</w:t>
      </w:r>
    </w:p>
    <w:p w:rsidR="00CC5298" w:rsidRDefault="00CC5298" w:rsidP="00CC5298">
      <w:pPr>
        <w:pStyle w:val="Akapitzlist"/>
        <w:ind w:left="0" w:right="-284"/>
        <w:rPr>
          <w:rFonts w:ascii="Georgia" w:hAnsi="Georgia"/>
        </w:rPr>
      </w:pPr>
    </w:p>
    <w:p w:rsidR="00CC5298" w:rsidRPr="00CC5298" w:rsidRDefault="00CC5298" w:rsidP="00CC5298">
      <w:pPr>
        <w:pStyle w:val="Akapitzlist"/>
        <w:numPr>
          <w:ilvl w:val="0"/>
          <w:numId w:val="2"/>
        </w:numPr>
        <w:ind w:left="0" w:right="-284" w:hanging="426"/>
        <w:rPr>
          <w:rFonts w:ascii="Georgia" w:hAnsi="Georgia"/>
        </w:rPr>
      </w:pPr>
      <w:r>
        <w:rPr>
          <w:rFonts w:ascii="Georgia" w:hAnsi="Georgia"/>
          <w:b/>
        </w:rPr>
        <w:t>Nagrody dla laureatów:</w:t>
      </w:r>
    </w:p>
    <w:p w:rsidR="00CC5298" w:rsidRDefault="00CC5298" w:rsidP="00CC5298">
      <w:pPr>
        <w:pStyle w:val="Akapitzlist"/>
        <w:ind w:left="0" w:right="-284"/>
        <w:rPr>
          <w:rFonts w:ascii="Georgia" w:hAnsi="Georgia"/>
          <w:b/>
        </w:rPr>
      </w:pPr>
    </w:p>
    <w:p w:rsidR="00C421AA" w:rsidRDefault="00C421AA" w:rsidP="00CC5298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Wyniki zostaną ogłoszone do 15.06.2018 r.</w:t>
      </w:r>
    </w:p>
    <w:p w:rsidR="00C421AA" w:rsidRDefault="00C421AA" w:rsidP="00CC5298">
      <w:pPr>
        <w:pStyle w:val="Akapitzlist"/>
        <w:ind w:left="0" w:right="-284"/>
        <w:rPr>
          <w:rFonts w:ascii="Georgia" w:hAnsi="Georgia"/>
        </w:rPr>
      </w:pPr>
    </w:p>
    <w:p w:rsidR="00CC5298" w:rsidRDefault="00CC5298" w:rsidP="00CC5298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 xml:space="preserve">Laureaci I ,II , III miejsca w poszczególnych kategoriach wiekowych otrzymają </w:t>
      </w:r>
      <w:r w:rsidR="00C421AA">
        <w:rPr>
          <w:rFonts w:ascii="Georgia" w:hAnsi="Georgia"/>
        </w:rPr>
        <w:t xml:space="preserve">nagrody                           a wszyscy uczestnicy </w:t>
      </w:r>
      <w:r w:rsidR="00DD635B">
        <w:rPr>
          <w:rFonts w:ascii="Georgia" w:hAnsi="Georgia"/>
        </w:rPr>
        <w:t xml:space="preserve">pamiątkowe </w:t>
      </w:r>
      <w:r>
        <w:rPr>
          <w:rFonts w:ascii="Georgia" w:hAnsi="Georgia"/>
        </w:rPr>
        <w:t>dyplomy</w:t>
      </w:r>
      <w:r w:rsidR="00DD635B">
        <w:rPr>
          <w:rFonts w:ascii="Georgia" w:hAnsi="Georgia"/>
        </w:rPr>
        <w:t>.</w:t>
      </w:r>
    </w:p>
    <w:p w:rsidR="00DD635B" w:rsidRDefault="00DD635B" w:rsidP="00CC5298">
      <w:pPr>
        <w:pStyle w:val="Akapitzlist"/>
        <w:ind w:left="0" w:right="-284"/>
        <w:rPr>
          <w:rFonts w:ascii="Georgia" w:hAnsi="Georgia"/>
        </w:rPr>
      </w:pPr>
    </w:p>
    <w:p w:rsidR="00DD635B" w:rsidRDefault="00DD635B" w:rsidP="00DD635B">
      <w:pPr>
        <w:pStyle w:val="Akapitzlist"/>
        <w:numPr>
          <w:ilvl w:val="0"/>
          <w:numId w:val="2"/>
        </w:numPr>
        <w:ind w:left="0" w:right="-284" w:hanging="426"/>
        <w:rPr>
          <w:rFonts w:ascii="Georgia" w:hAnsi="Georgia"/>
          <w:b/>
        </w:rPr>
      </w:pPr>
      <w:r w:rsidRPr="00DD635B">
        <w:rPr>
          <w:rFonts w:ascii="Georgia" w:hAnsi="Georgia"/>
          <w:b/>
        </w:rPr>
        <w:t>Uwagi końcowe</w:t>
      </w:r>
      <w:r>
        <w:rPr>
          <w:rFonts w:ascii="Georgia" w:hAnsi="Georgia"/>
          <w:b/>
        </w:rPr>
        <w:t>:</w:t>
      </w:r>
    </w:p>
    <w:p w:rsidR="00DD635B" w:rsidRDefault="00DD635B" w:rsidP="00DD635B">
      <w:pPr>
        <w:pStyle w:val="Akapitzlist"/>
        <w:ind w:left="0" w:right="-284"/>
        <w:rPr>
          <w:rFonts w:ascii="Georgia" w:hAnsi="Georgia"/>
          <w:b/>
        </w:rPr>
      </w:pPr>
    </w:p>
    <w:p w:rsidR="00DD635B" w:rsidRPr="00DD635B" w:rsidRDefault="00DD635B" w:rsidP="00DD635B">
      <w:pPr>
        <w:pStyle w:val="Akapitzlist"/>
        <w:ind w:left="0" w:right="-284"/>
        <w:rPr>
          <w:rFonts w:ascii="Georgia" w:hAnsi="Georgia"/>
          <w:u w:val="single"/>
        </w:rPr>
      </w:pPr>
      <w:r w:rsidRPr="00DD635B">
        <w:rPr>
          <w:rFonts w:ascii="Georgia" w:hAnsi="Georgia"/>
          <w:u w:val="single"/>
        </w:rPr>
        <w:t>Zgłoszenia:</w:t>
      </w:r>
    </w:p>
    <w:p w:rsidR="006957A0" w:rsidRDefault="006957A0" w:rsidP="009D17AD">
      <w:pPr>
        <w:pStyle w:val="Akapitzlist"/>
        <w:ind w:left="0" w:right="-284"/>
        <w:rPr>
          <w:rFonts w:ascii="Georgia" w:hAnsi="Georgia"/>
          <w:b/>
        </w:rPr>
      </w:pPr>
    </w:p>
    <w:p w:rsidR="00DD635B" w:rsidRPr="00DD635B" w:rsidRDefault="00DD635B" w:rsidP="009D17AD">
      <w:pPr>
        <w:pStyle w:val="Akapitzlist"/>
        <w:ind w:left="0" w:right="-284"/>
        <w:rPr>
          <w:rFonts w:ascii="Georgia" w:hAnsi="Georgia"/>
          <w:b/>
        </w:rPr>
      </w:pPr>
      <w:r w:rsidRPr="00DD635B">
        <w:rPr>
          <w:rFonts w:ascii="Georgia" w:hAnsi="Georgia"/>
        </w:rPr>
        <w:t>P</w:t>
      </w:r>
      <w:r>
        <w:rPr>
          <w:rFonts w:ascii="Georgia" w:hAnsi="Georgia"/>
        </w:rPr>
        <w:t xml:space="preserve">race konkursowe prosimy przynosić </w:t>
      </w:r>
      <w:r w:rsidRPr="00DD635B">
        <w:rPr>
          <w:rFonts w:ascii="Georgia" w:hAnsi="Georgia"/>
          <w:b/>
        </w:rPr>
        <w:t xml:space="preserve">do 30 maja 2018 r. </w:t>
      </w:r>
    </w:p>
    <w:p w:rsidR="00DD635B" w:rsidRDefault="00DD635B" w:rsidP="009D17AD">
      <w:pPr>
        <w:pStyle w:val="Akapitzlist"/>
        <w:ind w:left="0" w:right="-284"/>
        <w:rPr>
          <w:rFonts w:ascii="Georgia" w:hAnsi="Georgia"/>
        </w:rPr>
      </w:pPr>
    </w:p>
    <w:p w:rsidR="00DD635B" w:rsidRPr="00D35943" w:rsidRDefault="00DD635B" w:rsidP="009D17AD">
      <w:pPr>
        <w:pStyle w:val="Akapitzlist"/>
        <w:ind w:left="0" w:right="-284"/>
        <w:rPr>
          <w:rFonts w:ascii="Georgia" w:hAnsi="Georgia"/>
          <w:u w:val="single"/>
        </w:rPr>
      </w:pPr>
      <w:r w:rsidRPr="00D35943">
        <w:rPr>
          <w:rFonts w:ascii="Georgia" w:hAnsi="Georgia"/>
          <w:u w:val="single"/>
        </w:rPr>
        <w:t xml:space="preserve">Budynek A ul. Jasna 30 </w:t>
      </w:r>
    </w:p>
    <w:p w:rsidR="00DD635B" w:rsidRDefault="00DD635B" w:rsidP="009D17AD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pani Anna Maj</w:t>
      </w:r>
    </w:p>
    <w:p w:rsidR="00DD635B" w:rsidRDefault="00DD635B" w:rsidP="009D17AD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pani Magdalena Nosal</w:t>
      </w:r>
    </w:p>
    <w:p w:rsidR="00DD635B" w:rsidRDefault="00DD635B" w:rsidP="009D17AD">
      <w:pPr>
        <w:pStyle w:val="Akapitzlist"/>
        <w:ind w:left="0" w:right="-284"/>
        <w:rPr>
          <w:rFonts w:ascii="Georgia" w:hAnsi="Georgia"/>
        </w:rPr>
      </w:pPr>
    </w:p>
    <w:p w:rsidR="00DD635B" w:rsidRPr="00D35943" w:rsidRDefault="00DD635B" w:rsidP="009D17AD">
      <w:pPr>
        <w:pStyle w:val="Akapitzlist"/>
        <w:ind w:left="0" w:right="-284"/>
        <w:rPr>
          <w:rFonts w:ascii="Georgia" w:hAnsi="Georgia"/>
          <w:u w:val="single"/>
        </w:rPr>
      </w:pPr>
      <w:r w:rsidRPr="00D35943">
        <w:rPr>
          <w:rFonts w:ascii="Georgia" w:hAnsi="Georgia"/>
          <w:u w:val="single"/>
        </w:rPr>
        <w:t>Budynek B ul. Szarych Szeregów</w:t>
      </w:r>
      <w:r w:rsidR="006A3900">
        <w:rPr>
          <w:rFonts w:ascii="Georgia" w:hAnsi="Georgia"/>
          <w:u w:val="single"/>
        </w:rPr>
        <w:t xml:space="preserve"> 6</w:t>
      </w:r>
    </w:p>
    <w:p w:rsidR="00DD635B" w:rsidRDefault="00D35943" w:rsidP="009D17AD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pani Sylwia Zakrzewska</w:t>
      </w:r>
      <w:r w:rsidR="00CC2232">
        <w:rPr>
          <w:rFonts w:ascii="Georgia" w:hAnsi="Georgia"/>
        </w:rPr>
        <w:t xml:space="preserve">  - klasy VII i gimnazjum oraz klasy I-III</w:t>
      </w:r>
    </w:p>
    <w:p w:rsidR="00D35943" w:rsidRDefault="00D35943" w:rsidP="009D17AD">
      <w:pPr>
        <w:pStyle w:val="Akapitzlist"/>
        <w:ind w:left="0" w:right="-284"/>
        <w:rPr>
          <w:rFonts w:ascii="Georgia" w:hAnsi="Georgia"/>
        </w:rPr>
      </w:pPr>
    </w:p>
    <w:p w:rsidR="00D35943" w:rsidRPr="00DD635B" w:rsidRDefault="00D35943" w:rsidP="009D17AD">
      <w:pPr>
        <w:pStyle w:val="Akapitzlist"/>
        <w:ind w:left="0" w:right="-284"/>
        <w:rPr>
          <w:rFonts w:ascii="Georgia" w:hAnsi="Georgia"/>
        </w:rPr>
      </w:pPr>
      <w:r>
        <w:rPr>
          <w:rFonts w:ascii="Georgia" w:hAnsi="Georgia"/>
        </w:rPr>
        <w:t>O wynikach poszczególnych kategorii zadecyduje jury powołane  przez organizatora konkursu</w:t>
      </w:r>
      <w:r w:rsidR="00CC2232">
        <w:rPr>
          <w:rFonts w:ascii="Georgia" w:hAnsi="Georgia"/>
        </w:rPr>
        <w:t>.</w:t>
      </w:r>
    </w:p>
    <w:p w:rsidR="009D17AD" w:rsidRDefault="009D17AD" w:rsidP="008D594B">
      <w:pPr>
        <w:rPr>
          <w:rFonts w:ascii="Georgia" w:hAnsi="Georgia" w:cs="Times New Roman"/>
        </w:rPr>
      </w:pPr>
    </w:p>
    <w:p w:rsidR="00D35943" w:rsidRDefault="00D35943" w:rsidP="008D594B">
      <w:pPr>
        <w:rPr>
          <w:rFonts w:ascii="Georgia" w:hAnsi="Georgia" w:cs="Times New Roman"/>
        </w:rPr>
      </w:pPr>
    </w:p>
    <w:p w:rsidR="00D35943" w:rsidRPr="008D594B" w:rsidRDefault="00D35943" w:rsidP="00CC2232">
      <w:pPr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SERDECZNIE ZAPRASZAMY !!!</w:t>
      </w:r>
    </w:p>
    <w:sectPr w:rsidR="00D35943" w:rsidRPr="008D594B" w:rsidSect="00CA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37391"/>
    <w:multiLevelType w:val="hybridMultilevel"/>
    <w:tmpl w:val="5A44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94B"/>
    <w:rsid w:val="00042061"/>
    <w:rsid w:val="001630F4"/>
    <w:rsid w:val="00531609"/>
    <w:rsid w:val="006957A0"/>
    <w:rsid w:val="006A3900"/>
    <w:rsid w:val="006A5378"/>
    <w:rsid w:val="008D594B"/>
    <w:rsid w:val="009D17AD"/>
    <w:rsid w:val="009F2CAF"/>
    <w:rsid w:val="00BA1D69"/>
    <w:rsid w:val="00C421AA"/>
    <w:rsid w:val="00CA05F6"/>
    <w:rsid w:val="00CA6CB2"/>
    <w:rsid w:val="00CC2232"/>
    <w:rsid w:val="00CC5298"/>
    <w:rsid w:val="00D06DAC"/>
    <w:rsid w:val="00D35943"/>
    <w:rsid w:val="00DD635B"/>
    <w:rsid w:val="00E255B9"/>
    <w:rsid w:val="00E4210F"/>
    <w:rsid w:val="00F1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shd w:val="clear" w:color="auto" w:fill="00B0F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D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9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94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C22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11</cp:revision>
  <dcterms:created xsi:type="dcterms:W3CDTF">2018-04-23T14:57:00Z</dcterms:created>
  <dcterms:modified xsi:type="dcterms:W3CDTF">2018-04-24T17:46:00Z</dcterms:modified>
</cp:coreProperties>
</file>