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4C" w:rsidRPr="00770EA9" w:rsidRDefault="0096794C" w:rsidP="0096794C">
      <w:pPr>
        <w:rPr>
          <w:szCs w:val="24"/>
          <w:u w:val="single"/>
        </w:rPr>
      </w:pPr>
      <w:r>
        <w:rPr>
          <w:szCs w:val="24"/>
          <w:u w:val="single"/>
        </w:rPr>
        <w:t>Załącznik nr 8</w:t>
      </w:r>
    </w:p>
    <w:p w:rsidR="0096794C" w:rsidRDefault="0096794C" w:rsidP="0096794C">
      <w:pPr>
        <w:jc w:val="center"/>
        <w:rPr>
          <w:b/>
          <w:sz w:val="32"/>
          <w:szCs w:val="32"/>
        </w:rPr>
      </w:pPr>
    </w:p>
    <w:p w:rsidR="0096794C" w:rsidRDefault="0096794C" w:rsidP="0096794C">
      <w:pPr>
        <w:jc w:val="center"/>
        <w:rPr>
          <w:b/>
          <w:sz w:val="32"/>
          <w:szCs w:val="32"/>
        </w:rPr>
      </w:pPr>
    </w:p>
    <w:p w:rsidR="0096794C" w:rsidRDefault="0096794C" w:rsidP="00967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C Y Z J A</w:t>
      </w:r>
    </w:p>
    <w:p w:rsidR="0096794C" w:rsidRDefault="0096794C" w:rsidP="0096794C">
      <w:pPr>
        <w:jc w:val="center"/>
        <w:rPr>
          <w:sz w:val="32"/>
          <w:szCs w:val="32"/>
        </w:rPr>
      </w:pPr>
    </w:p>
    <w:p w:rsidR="0096794C" w:rsidRDefault="0096794C" w:rsidP="0096794C">
      <w:pPr>
        <w:jc w:val="center"/>
        <w:rPr>
          <w:sz w:val="28"/>
          <w:szCs w:val="28"/>
        </w:rPr>
      </w:pPr>
    </w:p>
    <w:p w:rsidR="0096794C" w:rsidRDefault="0096794C" w:rsidP="0096794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W uzgodnieniu z Komisją ZFŚS, główną księgową, przedstawicielami zakładowych organizacji związkowych, działając na podstawie Regulaminu ZFŚS obowiązującego w Szkole Podstawowej nr 4 im. Marii Skłodowskiej-Curie w Skierniewicach i </w:t>
      </w:r>
      <w:r>
        <w:rPr>
          <w:bCs/>
          <w:szCs w:val="24"/>
        </w:rPr>
        <w:t>w oparciu o przedstawione załączniki..........................</w:t>
      </w:r>
      <w:bookmarkStart w:id="0" w:name="_GoBack"/>
      <w:bookmarkEnd w:id="0"/>
      <w:r>
        <w:rPr>
          <w:bCs/>
          <w:szCs w:val="24"/>
        </w:rPr>
        <w:t>...........</w:t>
      </w:r>
      <w:r>
        <w:rPr>
          <w:szCs w:val="24"/>
        </w:rPr>
        <w:t>................................................................................................ przyznaję Pani ............................................... świadczenie / zapomogę ......................................... w wysokości</w:t>
      </w:r>
      <w:r>
        <w:rPr>
          <w:sz w:val="28"/>
          <w:szCs w:val="28"/>
        </w:rPr>
        <w:t xml:space="preserve"> .................</w:t>
      </w:r>
      <w:r>
        <w:rPr>
          <w:szCs w:val="24"/>
        </w:rPr>
        <w:t>........ złotych brutto.</w:t>
      </w:r>
    </w:p>
    <w:p w:rsidR="0096794C" w:rsidRDefault="0096794C" w:rsidP="0096794C">
      <w:pPr>
        <w:spacing w:line="360" w:lineRule="auto"/>
        <w:jc w:val="both"/>
        <w:rPr>
          <w:sz w:val="28"/>
          <w:szCs w:val="28"/>
        </w:rPr>
      </w:pPr>
    </w:p>
    <w:p w:rsidR="0096794C" w:rsidRDefault="0096794C" w:rsidP="0096794C">
      <w:pPr>
        <w:rPr>
          <w:sz w:val="28"/>
        </w:rPr>
      </w:pPr>
      <w:r>
        <w:rPr>
          <w:sz w:val="28"/>
        </w:rPr>
        <w:t xml:space="preserve">Uzasadnienie: </w:t>
      </w:r>
    </w:p>
    <w:p w:rsidR="0096794C" w:rsidRDefault="0096794C" w:rsidP="0096794C">
      <w:pPr>
        <w:rPr>
          <w:sz w:val="28"/>
        </w:rPr>
      </w:pPr>
    </w:p>
    <w:p w:rsidR="0096794C" w:rsidRDefault="0096794C" w:rsidP="0096794C">
      <w:pPr>
        <w:tabs>
          <w:tab w:val="clear" w:pos="1134"/>
        </w:tabs>
        <w:ind w:left="405" w:hanging="390"/>
        <w:rPr>
          <w:szCs w:val="24"/>
        </w:rPr>
      </w:pPr>
    </w:p>
    <w:p w:rsidR="0096794C" w:rsidRDefault="0096794C" w:rsidP="0096794C">
      <w:pPr>
        <w:tabs>
          <w:tab w:val="clear" w:pos="1134"/>
        </w:tabs>
        <w:ind w:left="405" w:hanging="390"/>
        <w:rPr>
          <w:szCs w:val="24"/>
        </w:rPr>
      </w:pPr>
    </w:p>
    <w:p w:rsidR="0096794C" w:rsidRDefault="0096794C" w:rsidP="0096794C">
      <w:pPr>
        <w:tabs>
          <w:tab w:val="clear" w:pos="1134"/>
        </w:tabs>
        <w:ind w:left="405" w:hanging="390"/>
        <w:rPr>
          <w:szCs w:val="24"/>
        </w:rPr>
      </w:pP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  <w:r w:rsidRPr="00B233B3">
        <w:rPr>
          <w:szCs w:val="24"/>
        </w:rPr>
        <w:t xml:space="preserve">Komisja Socjalna :                                      </w:t>
      </w:r>
      <w:r>
        <w:rPr>
          <w:szCs w:val="24"/>
        </w:rPr>
        <w:t xml:space="preserve">                           </w:t>
      </w:r>
      <w:r w:rsidRPr="00B233B3">
        <w:rPr>
          <w:szCs w:val="24"/>
        </w:rPr>
        <w:t xml:space="preserve">   Podpi</w:t>
      </w:r>
      <w:r>
        <w:rPr>
          <w:szCs w:val="24"/>
        </w:rPr>
        <w:t>s</w:t>
      </w:r>
      <w:r w:rsidRPr="00B233B3">
        <w:rPr>
          <w:szCs w:val="24"/>
        </w:rPr>
        <w:t xml:space="preserve"> i pieczęć pracodawcy</w:t>
      </w: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  <w:r w:rsidRPr="00B233B3">
        <w:rPr>
          <w:szCs w:val="24"/>
        </w:rPr>
        <w:t>…....................................................</w:t>
      </w: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  <w:r w:rsidRPr="00B233B3">
        <w:rPr>
          <w:szCs w:val="24"/>
        </w:rPr>
        <w:t>…...................................................</w:t>
      </w: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  <w:r w:rsidRPr="00B233B3">
        <w:rPr>
          <w:szCs w:val="24"/>
        </w:rPr>
        <w:t>…...................................................</w:t>
      </w: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  <w:r w:rsidRPr="00B233B3">
        <w:rPr>
          <w:szCs w:val="24"/>
        </w:rPr>
        <w:t>…...................................................</w:t>
      </w: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  <w:r w:rsidRPr="00B233B3">
        <w:rPr>
          <w:szCs w:val="24"/>
        </w:rPr>
        <w:t>…...................................................</w:t>
      </w: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  <w:r w:rsidRPr="00B233B3">
        <w:rPr>
          <w:szCs w:val="24"/>
        </w:rPr>
        <w:t>….....</w:t>
      </w:r>
      <w:r>
        <w:rPr>
          <w:szCs w:val="24"/>
        </w:rPr>
        <w:t>........................................</w:t>
      </w:r>
      <w:r w:rsidRPr="00B233B3">
        <w:rPr>
          <w:szCs w:val="24"/>
        </w:rPr>
        <w:t xml:space="preserve">     </w:t>
      </w:r>
      <w:r>
        <w:rPr>
          <w:szCs w:val="24"/>
        </w:rPr>
        <w:t xml:space="preserve">                                              .................................................</w:t>
      </w:r>
    </w:p>
    <w:p w:rsidR="0096794C" w:rsidRPr="00B233B3" w:rsidRDefault="0096794C" w:rsidP="0096794C">
      <w:pPr>
        <w:tabs>
          <w:tab w:val="clear" w:pos="1134"/>
        </w:tabs>
        <w:ind w:left="405" w:hanging="390"/>
        <w:rPr>
          <w:szCs w:val="24"/>
        </w:rPr>
      </w:pPr>
      <w:r w:rsidRPr="00B233B3">
        <w:rPr>
          <w:szCs w:val="24"/>
        </w:rPr>
        <w:t>Akce</w:t>
      </w:r>
      <w:r>
        <w:rPr>
          <w:szCs w:val="24"/>
        </w:rPr>
        <w:t xml:space="preserve">ptacja Organizacji Związkowych </w:t>
      </w:r>
      <w:r w:rsidRPr="00B233B3">
        <w:rPr>
          <w:szCs w:val="24"/>
        </w:rPr>
        <w:t xml:space="preserve">                                             Główny Księgowy</w:t>
      </w:r>
    </w:p>
    <w:p w:rsidR="00D3054F" w:rsidRDefault="00D3054F"/>
    <w:sectPr w:rsidR="00D3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D"/>
    <w:rsid w:val="0096794C"/>
    <w:rsid w:val="00A2045D"/>
    <w:rsid w:val="00D3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1646-2BF3-44C7-9929-55161113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94C"/>
    <w:pPr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2</cp:revision>
  <dcterms:created xsi:type="dcterms:W3CDTF">2018-08-22T11:35:00Z</dcterms:created>
  <dcterms:modified xsi:type="dcterms:W3CDTF">2018-08-22T11:36:00Z</dcterms:modified>
</cp:coreProperties>
</file>