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05B" w:rsidRPr="0099505B" w:rsidRDefault="0099505B" w:rsidP="0099505B">
      <w:pPr>
        <w:jc w:val="center"/>
        <w:rPr>
          <w:rFonts w:ascii="Cambria" w:hAnsi="Cambria" w:cs="Tahoma"/>
          <w:sz w:val="24"/>
          <w:szCs w:val="24"/>
        </w:rPr>
      </w:pPr>
      <w:r w:rsidRPr="0099505B">
        <w:rPr>
          <w:rFonts w:ascii="Cambria" w:hAnsi="Cambria" w:cs="Tahoma"/>
          <w:sz w:val="24"/>
          <w:szCs w:val="24"/>
        </w:rPr>
        <w:t>Regulamin szkolnego konkursu ortograficznego dla uczniów klas drugich</w:t>
      </w:r>
    </w:p>
    <w:p w:rsidR="0099505B" w:rsidRPr="0099505B" w:rsidRDefault="0099505B" w:rsidP="0099505B">
      <w:pPr>
        <w:jc w:val="center"/>
        <w:rPr>
          <w:rFonts w:ascii="Cambria" w:hAnsi="Cambria" w:cs="Tahoma"/>
          <w:b/>
          <w:sz w:val="28"/>
          <w:szCs w:val="24"/>
        </w:rPr>
      </w:pPr>
      <w:r w:rsidRPr="0099505B">
        <w:rPr>
          <w:rFonts w:ascii="Cambria" w:hAnsi="Cambria" w:cs="Tahoma"/>
          <w:sz w:val="28"/>
          <w:szCs w:val="24"/>
        </w:rPr>
        <w:t xml:space="preserve"> </w:t>
      </w:r>
      <w:r w:rsidRPr="0099505B">
        <w:rPr>
          <w:rFonts w:ascii="Cambria" w:hAnsi="Cambria" w:cs="Tahoma"/>
          <w:b/>
          <w:sz w:val="28"/>
          <w:szCs w:val="24"/>
        </w:rPr>
        <w:t>„P</w:t>
      </w:r>
      <w:r w:rsidR="00F2228A">
        <w:rPr>
          <w:rFonts w:ascii="Cambria" w:hAnsi="Cambria" w:cs="Tahoma"/>
          <w:b/>
          <w:sz w:val="28"/>
          <w:szCs w:val="24"/>
        </w:rPr>
        <w:t>ięknie i p</w:t>
      </w:r>
      <w:bookmarkStart w:id="0" w:name="_GoBack"/>
      <w:bookmarkEnd w:id="0"/>
      <w:r w:rsidRPr="0099505B">
        <w:rPr>
          <w:rFonts w:ascii="Cambria" w:hAnsi="Cambria" w:cs="Tahoma"/>
          <w:b/>
          <w:sz w:val="28"/>
          <w:szCs w:val="24"/>
        </w:rPr>
        <w:t>oprawnie piszę”</w:t>
      </w:r>
    </w:p>
    <w:p w:rsidR="0099505B" w:rsidRPr="0099505B" w:rsidRDefault="0099505B" w:rsidP="0099505B">
      <w:pPr>
        <w:jc w:val="center"/>
        <w:rPr>
          <w:rFonts w:ascii="Cambria" w:hAnsi="Cambria" w:cs="Arial"/>
          <w:sz w:val="24"/>
          <w:szCs w:val="24"/>
        </w:rPr>
      </w:pPr>
    </w:p>
    <w:p w:rsidR="0099505B" w:rsidRPr="0099505B" w:rsidRDefault="0099505B" w:rsidP="0099505B">
      <w:pPr>
        <w:rPr>
          <w:rFonts w:ascii="Cambria" w:hAnsi="Cambria"/>
          <w:sz w:val="24"/>
          <w:szCs w:val="24"/>
          <w:u w:val="single"/>
        </w:rPr>
      </w:pPr>
      <w:r w:rsidRPr="0099505B">
        <w:rPr>
          <w:rFonts w:ascii="Cambria" w:hAnsi="Cambria"/>
          <w:sz w:val="24"/>
          <w:szCs w:val="24"/>
          <w:u w:val="single"/>
        </w:rPr>
        <w:t>CELE:</w:t>
      </w:r>
    </w:p>
    <w:p w:rsidR="0099505B" w:rsidRPr="0099505B" w:rsidRDefault="0099505B" w:rsidP="0099505B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99505B">
        <w:rPr>
          <w:rFonts w:ascii="Cambria" w:hAnsi="Cambria"/>
          <w:sz w:val="24"/>
          <w:szCs w:val="24"/>
        </w:rPr>
        <w:t>R</w:t>
      </w:r>
      <w:r w:rsidRPr="0099505B">
        <w:rPr>
          <w:rFonts w:ascii="Cambria" w:eastAsia="Calibri" w:hAnsi="Cambria" w:cs="Times New Roman"/>
          <w:sz w:val="24"/>
          <w:szCs w:val="24"/>
        </w:rPr>
        <w:t>ozwijanie i sprawdzenie znajomości zasad ortograficznych.</w:t>
      </w:r>
    </w:p>
    <w:p w:rsidR="0099505B" w:rsidRDefault="0099505B" w:rsidP="0099505B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99505B">
        <w:rPr>
          <w:rFonts w:ascii="Cambria" w:hAnsi="Cambria"/>
          <w:sz w:val="24"/>
          <w:szCs w:val="24"/>
        </w:rPr>
        <w:t>Promowanie w środowisku szkolnym uzdolnionych uczniów.</w:t>
      </w:r>
    </w:p>
    <w:p w:rsidR="007504A0" w:rsidRPr="0099505B" w:rsidRDefault="007504A0" w:rsidP="0099505B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Troska o estetykę pisma.</w:t>
      </w:r>
    </w:p>
    <w:p w:rsidR="0099505B" w:rsidRPr="0099505B" w:rsidRDefault="0099505B" w:rsidP="0099505B">
      <w:pPr>
        <w:rPr>
          <w:rFonts w:ascii="Cambria" w:hAnsi="Cambria"/>
          <w:sz w:val="24"/>
          <w:szCs w:val="24"/>
          <w:u w:val="single"/>
        </w:rPr>
      </w:pPr>
      <w:r w:rsidRPr="0099505B">
        <w:rPr>
          <w:rFonts w:ascii="Cambria" w:hAnsi="Cambria"/>
          <w:sz w:val="24"/>
          <w:szCs w:val="24"/>
        </w:rPr>
        <w:t xml:space="preserve"> </w:t>
      </w:r>
      <w:r w:rsidRPr="0099505B">
        <w:rPr>
          <w:rFonts w:ascii="Cambria" w:hAnsi="Cambria"/>
          <w:sz w:val="24"/>
          <w:szCs w:val="24"/>
          <w:u w:val="single"/>
        </w:rPr>
        <w:t>UCZESTNICY:</w:t>
      </w:r>
    </w:p>
    <w:p w:rsidR="0099505B" w:rsidRPr="0099505B" w:rsidRDefault="0099505B" w:rsidP="0099505B">
      <w:pPr>
        <w:rPr>
          <w:rFonts w:ascii="Cambria" w:hAnsi="Cambria"/>
          <w:sz w:val="24"/>
          <w:szCs w:val="24"/>
        </w:rPr>
      </w:pPr>
      <w:r w:rsidRPr="0099505B">
        <w:rPr>
          <w:rFonts w:ascii="Cambria" w:hAnsi="Cambria"/>
          <w:sz w:val="24"/>
          <w:szCs w:val="24"/>
        </w:rPr>
        <w:t>Konkurs adresowany jest do uczniów klas drugich.</w:t>
      </w:r>
    </w:p>
    <w:p w:rsidR="0099505B" w:rsidRPr="0099505B" w:rsidRDefault="0099505B" w:rsidP="0099505B">
      <w:pPr>
        <w:rPr>
          <w:rFonts w:ascii="Cambria" w:hAnsi="Cambria"/>
          <w:sz w:val="24"/>
          <w:szCs w:val="24"/>
          <w:u w:val="single"/>
        </w:rPr>
      </w:pPr>
      <w:r w:rsidRPr="0099505B">
        <w:rPr>
          <w:rFonts w:ascii="Cambria" w:hAnsi="Cambria"/>
          <w:sz w:val="24"/>
          <w:szCs w:val="24"/>
          <w:u w:val="single"/>
        </w:rPr>
        <w:t>ORGANIZATOR:</w:t>
      </w:r>
    </w:p>
    <w:p w:rsidR="0099505B" w:rsidRPr="0099505B" w:rsidRDefault="0099505B" w:rsidP="0099505B">
      <w:pPr>
        <w:rPr>
          <w:rFonts w:ascii="Cambria" w:hAnsi="Cambria"/>
          <w:sz w:val="24"/>
          <w:szCs w:val="24"/>
        </w:rPr>
      </w:pPr>
      <w:r w:rsidRPr="0099505B">
        <w:rPr>
          <w:rFonts w:ascii="Cambria" w:hAnsi="Cambria"/>
          <w:sz w:val="24"/>
          <w:szCs w:val="24"/>
        </w:rPr>
        <w:t>Organizatorem konkursu jest Szkoła Podstawowa nr 4 w Skierniewicach.</w:t>
      </w:r>
    </w:p>
    <w:p w:rsidR="0099505B" w:rsidRPr="0099505B" w:rsidRDefault="0099505B" w:rsidP="0099505B">
      <w:pPr>
        <w:rPr>
          <w:rFonts w:ascii="Cambria" w:hAnsi="Cambria"/>
          <w:sz w:val="24"/>
          <w:szCs w:val="24"/>
          <w:u w:val="single"/>
        </w:rPr>
      </w:pPr>
      <w:r w:rsidRPr="0099505B">
        <w:rPr>
          <w:rFonts w:ascii="Cambria" w:hAnsi="Cambria"/>
          <w:sz w:val="24"/>
          <w:szCs w:val="24"/>
          <w:u w:val="single"/>
        </w:rPr>
        <w:t>KOORDYNATOR:</w:t>
      </w:r>
    </w:p>
    <w:p w:rsidR="0099505B" w:rsidRPr="0099505B" w:rsidRDefault="0099505B" w:rsidP="0099505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Koordynatorem konkursu jest </w:t>
      </w:r>
      <w:r w:rsidRPr="0099505B">
        <w:rPr>
          <w:rFonts w:ascii="Cambria" w:hAnsi="Cambria"/>
          <w:sz w:val="24"/>
          <w:szCs w:val="24"/>
        </w:rPr>
        <w:t>Aleksandra Klepaczka i Karolina Podsędek.</w:t>
      </w:r>
    </w:p>
    <w:p w:rsidR="0099505B" w:rsidRPr="0099505B" w:rsidRDefault="0099505B" w:rsidP="0099505B">
      <w:pPr>
        <w:rPr>
          <w:rFonts w:ascii="Cambria" w:hAnsi="Cambria"/>
          <w:sz w:val="24"/>
          <w:szCs w:val="24"/>
          <w:u w:val="single"/>
        </w:rPr>
      </w:pPr>
      <w:r w:rsidRPr="0099505B">
        <w:rPr>
          <w:rFonts w:ascii="Cambria" w:hAnsi="Cambria"/>
          <w:sz w:val="24"/>
          <w:szCs w:val="24"/>
          <w:u w:val="single"/>
        </w:rPr>
        <w:t>TERMIN:</w:t>
      </w:r>
    </w:p>
    <w:p w:rsidR="0099505B" w:rsidRPr="0099505B" w:rsidRDefault="007504A0" w:rsidP="0099505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Konkurs  odbędzie się 5 kwietnia 2019 roku godz.  11.45- 12</w:t>
      </w:r>
      <w:r w:rsidR="0099505B" w:rsidRPr="0099505B">
        <w:rPr>
          <w:rFonts w:ascii="Cambria" w:hAnsi="Cambria"/>
          <w:sz w:val="24"/>
          <w:szCs w:val="24"/>
        </w:rPr>
        <w:t>.3</w:t>
      </w:r>
      <w:r>
        <w:rPr>
          <w:rFonts w:ascii="Cambria" w:hAnsi="Cambria"/>
          <w:sz w:val="24"/>
          <w:szCs w:val="24"/>
        </w:rPr>
        <w:t>0 (5</w:t>
      </w:r>
      <w:r w:rsidR="0099505B" w:rsidRPr="0099505B">
        <w:rPr>
          <w:rFonts w:ascii="Cambria" w:hAnsi="Cambria"/>
          <w:sz w:val="24"/>
          <w:szCs w:val="24"/>
        </w:rPr>
        <w:t xml:space="preserve"> lekcja).</w:t>
      </w:r>
    </w:p>
    <w:p w:rsidR="0099505B" w:rsidRPr="0099505B" w:rsidRDefault="0099505B" w:rsidP="0099505B">
      <w:pPr>
        <w:rPr>
          <w:rFonts w:ascii="Cambria" w:hAnsi="Cambria"/>
          <w:sz w:val="24"/>
          <w:szCs w:val="24"/>
          <w:u w:val="single"/>
        </w:rPr>
      </w:pPr>
      <w:r w:rsidRPr="0099505B">
        <w:rPr>
          <w:rFonts w:ascii="Cambria" w:hAnsi="Cambria"/>
          <w:sz w:val="24"/>
          <w:szCs w:val="24"/>
          <w:u w:val="single"/>
        </w:rPr>
        <w:t>ZASADY :</w:t>
      </w:r>
    </w:p>
    <w:p w:rsidR="0099505B" w:rsidRPr="0099505B" w:rsidRDefault="0099505B" w:rsidP="0099505B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99505B">
        <w:rPr>
          <w:rFonts w:ascii="Cambria" w:hAnsi="Cambria"/>
          <w:sz w:val="24"/>
          <w:szCs w:val="24"/>
        </w:rPr>
        <w:t xml:space="preserve">Wychowawca wybiera  do dnia </w:t>
      </w:r>
      <w:r w:rsidR="007504A0">
        <w:rPr>
          <w:rFonts w:ascii="Cambria" w:hAnsi="Cambria"/>
          <w:sz w:val="24"/>
          <w:szCs w:val="24"/>
        </w:rPr>
        <w:t>1 kwietnia</w:t>
      </w:r>
      <w:r w:rsidRPr="0099505B">
        <w:rPr>
          <w:rFonts w:ascii="Cambria" w:hAnsi="Cambria"/>
          <w:sz w:val="24"/>
          <w:szCs w:val="24"/>
        </w:rPr>
        <w:t xml:space="preserve"> 2019 roku 2 -3 uczniów reprezentujących swoją klasę.</w:t>
      </w:r>
    </w:p>
    <w:p w:rsidR="0099505B" w:rsidRPr="0099505B" w:rsidRDefault="0099505B" w:rsidP="0099505B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99505B">
        <w:rPr>
          <w:rFonts w:ascii="Cambria" w:hAnsi="Cambria"/>
          <w:sz w:val="24"/>
          <w:szCs w:val="24"/>
        </w:rPr>
        <w:t>Uczniowie przynoszą ze sobą  dobrze piszący długopis.</w:t>
      </w:r>
    </w:p>
    <w:p w:rsidR="007504A0" w:rsidRDefault="0099505B" w:rsidP="0099505B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99505B">
        <w:rPr>
          <w:rFonts w:ascii="Cambria" w:hAnsi="Cambria"/>
          <w:sz w:val="24"/>
          <w:szCs w:val="24"/>
        </w:rPr>
        <w:t xml:space="preserve"> </w:t>
      </w:r>
      <w:r w:rsidR="007504A0">
        <w:rPr>
          <w:rFonts w:ascii="Cambria" w:hAnsi="Cambria"/>
          <w:sz w:val="24"/>
          <w:szCs w:val="24"/>
        </w:rPr>
        <w:t>Konkurs składa się z II części:</w:t>
      </w:r>
    </w:p>
    <w:p w:rsidR="007504A0" w:rsidRDefault="007504A0" w:rsidP="007504A0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Pianie ze słuchu</w:t>
      </w:r>
    </w:p>
    <w:p w:rsidR="0099505B" w:rsidRPr="0099505B" w:rsidRDefault="007504A0" w:rsidP="007504A0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="0099505B" w:rsidRPr="0099505B">
        <w:rPr>
          <w:rFonts w:ascii="Cambria" w:hAnsi="Cambria"/>
          <w:sz w:val="24"/>
          <w:szCs w:val="24"/>
        </w:rPr>
        <w:t xml:space="preserve">ozwiązanie testu ortograficznego </w:t>
      </w:r>
      <w:r>
        <w:rPr>
          <w:rFonts w:ascii="Cambria" w:hAnsi="Cambria"/>
          <w:sz w:val="24"/>
          <w:szCs w:val="24"/>
        </w:rPr>
        <w:t>sprawdzającego znajomość zasad pisowni</w:t>
      </w:r>
      <w:r w:rsidR="00F2228A">
        <w:rPr>
          <w:rFonts w:ascii="Cambria" w:hAnsi="Cambria"/>
          <w:sz w:val="24"/>
          <w:szCs w:val="24"/>
        </w:rPr>
        <w:t>.</w:t>
      </w:r>
    </w:p>
    <w:p w:rsidR="0099505B" w:rsidRPr="0099505B" w:rsidRDefault="0099505B" w:rsidP="0099505B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99505B">
        <w:rPr>
          <w:rFonts w:ascii="Cambria" w:hAnsi="Cambria"/>
          <w:sz w:val="24"/>
          <w:szCs w:val="24"/>
        </w:rPr>
        <w:t>Czas przewidziany na wykonanie zadania to około 45 minut.</w:t>
      </w:r>
    </w:p>
    <w:p w:rsidR="0099505B" w:rsidRPr="0099505B" w:rsidRDefault="0099505B" w:rsidP="0099505B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99505B">
        <w:rPr>
          <w:rFonts w:ascii="Cambria" w:hAnsi="Cambria"/>
          <w:sz w:val="24"/>
          <w:szCs w:val="24"/>
        </w:rPr>
        <w:t xml:space="preserve">Prace uczniów zostaną sprawdzone przez zespół  nauczycieli w składzie: Karolina Podsędek, Lila Zielińska, Aleksandra Klepaczka. </w:t>
      </w:r>
    </w:p>
    <w:p w:rsidR="0099505B" w:rsidRPr="0099505B" w:rsidRDefault="0099505B" w:rsidP="0099505B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99505B">
        <w:rPr>
          <w:rFonts w:ascii="Cambria" w:hAnsi="Cambria"/>
          <w:sz w:val="24"/>
          <w:szCs w:val="24"/>
        </w:rPr>
        <w:t>Wyniki konkursu i nazwiska laureatów zostaną wywieszone na tablicy ogłoszeń w terminie nie dłuższym niż 3 dni od daty przeprowadzenia konkursu.</w:t>
      </w:r>
    </w:p>
    <w:p w:rsidR="0099505B" w:rsidRDefault="0099505B" w:rsidP="0099505B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99505B">
        <w:rPr>
          <w:rFonts w:ascii="Cambria" w:hAnsi="Cambria"/>
          <w:sz w:val="24"/>
          <w:szCs w:val="24"/>
        </w:rPr>
        <w:t>Wręczenie nagród odbędzie się w obecności dyrektora szkoły podczas uroczyst</w:t>
      </w:r>
      <w:r w:rsidR="00F2228A">
        <w:rPr>
          <w:rFonts w:ascii="Cambria" w:hAnsi="Cambria"/>
          <w:sz w:val="24"/>
          <w:szCs w:val="24"/>
        </w:rPr>
        <w:t>ego apelu podsumowującego osiągnięcia uczniów w II semestrze</w:t>
      </w:r>
      <w:r w:rsidRPr="0099505B">
        <w:rPr>
          <w:rFonts w:ascii="Cambria" w:hAnsi="Cambria"/>
          <w:sz w:val="24"/>
          <w:szCs w:val="24"/>
        </w:rPr>
        <w:t xml:space="preserve"> roku szkolnego</w:t>
      </w:r>
      <w:r w:rsidR="00F2228A">
        <w:rPr>
          <w:rFonts w:ascii="Cambria" w:hAnsi="Cambria"/>
          <w:sz w:val="24"/>
          <w:szCs w:val="24"/>
        </w:rPr>
        <w:t xml:space="preserve"> 2018/ 2019.</w:t>
      </w:r>
    </w:p>
    <w:p w:rsidR="00E97FEC" w:rsidRPr="00F2228A" w:rsidRDefault="00F2228A" w:rsidP="00F2228A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Protokół pokonkursowy zostanie przekazany przewodniczącej zespołu samokształceniowego.</w:t>
      </w:r>
    </w:p>
    <w:sectPr w:rsidR="00E97FEC" w:rsidRPr="00F2228A" w:rsidSect="00C71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267"/>
    <w:multiLevelType w:val="hybridMultilevel"/>
    <w:tmpl w:val="25825C2A"/>
    <w:lvl w:ilvl="0" w:tplc="52166D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646B5"/>
    <w:multiLevelType w:val="hybridMultilevel"/>
    <w:tmpl w:val="C22A788E"/>
    <w:lvl w:ilvl="0" w:tplc="534613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A84F1C"/>
    <w:multiLevelType w:val="hybridMultilevel"/>
    <w:tmpl w:val="4A02B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05B"/>
    <w:rsid w:val="00156BF2"/>
    <w:rsid w:val="007504A0"/>
    <w:rsid w:val="0099505B"/>
    <w:rsid w:val="009B2323"/>
    <w:rsid w:val="00C71263"/>
    <w:rsid w:val="00D375AF"/>
    <w:rsid w:val="00F2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D7757"/>
  <w15:docId w15:val="{5F4D2C5B-C935-4C56-9FE6-29ED2A86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50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uczeń</cp:lastModifiedBy>
  <cp:revision>2</cp:revision>
  <dcterms:created xsi:type="dcterms:W3CDTF">2019-03-29T09:04:00Z</dcterms:created>
  <dcterms:modified xsi:type="dcterms:W3CDTF">2019-03-29T09:04:00Z</dcterms:modified>
</cp:coreProperties>
</file>