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65" w:rsidRDefault="00AC4829" w:rsidP="00FC4C65">
      <w:pPr>
        <w:jc w:val="center"/>
        <w:rPr>
          <w:b/>
        </w:rPr>
      </w:pPr>
      <w:r>
        <w:rPr>
          <w:b/>
        </w:rPr>
        <w:t>WNIOSEK O O</w:t>
      </w:r>
      <w:r w:rsidR="00FC4C65" w:rsidRPr="00FC4C65">
        <w:rPr>
          <w:b/>
        </w:rPr>
        <w:t>TRZYZNANIE ZASIŁKU SZKOLNEGO</w:t>
      </w:r>
      <w:r w:rsidR="00FC4C65">
        <w:rPr>
          <w:b/>
        </w:rPr>
        <w:t xml:space="preserve"> – </w:t>
      </w:r>
    </w:p>
    <w:p w:rsidR="005F67DE" w:rsidRDefault="00FC4C65" w:rsidP="00FC4C65">
      <w:pPr>
        <w:jc w:val="center"/>
        <w:rPr>
          <w:b/>
        </w:rPr>
      </w:pPr>
      <w:r>
        <w:rPr>
          <w:b/>
        </w:rPr>
        <w:t>składa opiekun prawny dziecka</w:t>
      </w:r>
    </w:p>
    <w:p w:rsidR="00FC4C65" w:rsidRDefault="00FC4C65" w:rsidP="00FC4C65">
      <w:pPr>
        <w:jc w:val="center"/>
        <w:rPr>
          <w:b/>
        </w:rPr>
      </w:pPr>
    </w:p>
    <w:p w:rsidR="00FC4C65" w:rsidRPr="00FC4C65" w:rsidRDefault="00FC4C65" w:rsidP="00FC4C65">
      <w:pPr>
        <w:ind w:firstLine="708"/>
        <w:jc w:val="both"/>
      </w:pPr>
      <w:r w:rsidRPr="00FC4C65">
        <w:t>W przypadku zdarzenia losowego, tzn. nagłego, niespodziewanego wydarzenia pogarszającego sytuację materialną w rodzinie należy złożyć do szkoły wniosek o przyznanie zasiłku szkolnego</w:t>
      </w:r>
      <w:r>
        <w:t xml:space="preserve"> </w:t>
      </w:r>
      <w:r w:rsidRPr="00FC4C65">
        <w:t xml:space="preserve">z terminem </w:t>
      </w:r>
      <w:bookmarkStart w:id="0" w:name="_GoBack"/>
      <w:r w:rsidR="00AC4829" w:rsidRPr="00AC4829">
        <w:rPr>
          <w:color w:val="000000" w:themeColor="text1"/>
        </w:rPr>
        <w:t>nie</w:t>
      </w:r>
      <w:r w:rsidRPr="00AC4829">
        <w:rPr>
          <w:color w:val="000000" w:themeColor="text1"/>
        </w:rPr>
        <w:t xml:space="preserve">przekraczającym dwóch miesięcy </w:t>
      </w:r>
      <w:bookmarkEnd w:id="0"/>
      <w:r w:rsidRPr="00FC4C65">
        <w:t xml:space="preserve">od tego zdarzenia. Należy uzasadnić </w:t>
      </w:r>
      <w:r w:rsidR="00AC4829">
        <w:br/>
      </w:r>
      <w:r w:rsidRPr="00FC4C65">
        <w:t xml:space="preserve">we wniosku przyczyny pogorszenia się sytuacji finansowej. Wzór wniosku znajduje </w:t>
      </w:r>
      <w:r>
        <w:br/>
      </w:r>
      <w:r w:rsidRPr="00FC4C65">
        <w:t>się w załączniku. W razie pytań prosimy o kontakt z pedagogami szkolnymi.</w:t>
      </w:r>
    </w:p>
    <w:sectPr w:rsidR="00FC4C65" w:rsidRPr="00FC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65"/>
    <w:rsid w:val="00225866"/>
    <w:rsid w:val="005F67DE"/>
    <w:rsid w:val="007D58C3"/>
    <w:rsid w:val="00AC4829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424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2019-09-08T11:51:00Z</dcterms:created>
  <dcterms:modified xsi:type="dcterms:W3CDTF">2019-09-08T12:00:00Z</dcterms:modified>
</cp:coreProperties>
</file>