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9D" w:rsidRPr="002D58B3" w:rsidRDefault="0022609D" w:rsidP="0022609D">
      <w:pPr>
        <w:pStyle w:val="Tytu"/>
        <w:spacing w:line="276" w:lineRule="auto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80010</wp:posOffset>
            </wp:positionV>
            <wp:extent cx="1447800" cy="1581150"/>
            <wp:effectExtent l="19050" t="0" r="0" b="0"/>
            <wp:wrapTight wrapText="bothSides">
              <wp:wrapPolygon edited="0">
                <wp:start x="-284" y="0"/>
                <wp:lineTo x="-284" y="21340"/>
                <wp:lineTo x="21600" y="21340"/>
                <wp:lineTo x="21600" y="0"/>
                <wp:lineTo x="-28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8B3">
        <w:rPr>
          <w:rFonts w:ascii="Georgia" w:hAnsi="Georgia"/>
          <w:i/>
          <w:color w:val="7030A0"/>
          <w:sz w:val="28"/>
          <w:szCs w:val="28"/>
        </w:rPr>
        <w:t xml:space="preserve">Regulamin </w:t>
      </w:r>
    </w:p>
    <w:p w:rsidR="0022609D" w:rsidRPr="002D58B3" w:rsidRDefault="0022609D" w:rsidP="0022609D">
      <w:pPr>
        <w:pStyle w:val="Tytu"/>
        <w:spacing w:line="276" w:lineRule="auto"/>
        <w:jc w:val="left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color w:val="7030A0"/>
          <w:sz w:val="28"/>
          <w:szCs w:val="28"/>
        </w:rPr>
        <w:t xml:space="preserve">                          </w:t>
      </w:r>
      <w:r w:rsidRPr="002D58B3">
        <w:rPr>
          <w:rFonts w:ascii="Georgia" w:hAnsi="Georgia"/>
          <w:i/>
          <w:color w:val="7030A0"/>
          <w:sz w:val="28"/>
          <w:szCs w:val="28"/>
        </w:rPr>
        <w:tab/>
      </w:r>
      <w:r w:rsidRPr="002D58B3">
        <w:rPr>
          <w:rFonts w:ascii="Georgia" w:hAnsi="Georgia"/>
          <w:i/>
          <w:color w:val="7030A0"/>
          <w:sz w:val="28"/>
          <w:szCs w:val="28"/>
        </w:rPr>
        <w:tab/>
        <w:t>XI</w:t>
      </w:r>
      <w:r w:rsidR="00C31902">
        <w:rPr>
          <w:rFonts w:ascii="Georgia" w:hAnsi="Georgia"/>
          <w:i/>
          <w:color w:val="7030A0"/>
          <w:sz w:val="28"/>
          <w:szCs w:val="28"/>
        </w:rPr>
        <w:t>V</w:t>
      </w:r>
      <w:r w:rsidRPr="002D58B3">
        <w:rPr>
          <w:rFonts w:ascii="Georgia" w:hAnsi="Georgia"/>
          <w:i/>
          <w:color w:val="7030A0"/>
          <w:sz w:val="28"/>
          <w:szCs w:val="28"/>
        </w:rPr>
        <w:t xml:space="preserve">  miejskiego </w:t>
      </w:r>
    </w:p>
    <w:p w:rsidR="0022609D" w:rsidRPr="002D58B3" w:rsidRDefault="0022609D" w:rsidP="0022609D">
      <w:pPr>
        <w:pStyle w:val="Tytu"/>
        <w:spacing w:line="276" w:lineRule="auto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color w:val="7030A0"/>
          <w:sz w:val="28"/>
          <w:szCs w:val="28"/>
        </w:rPr>
        <w:t>Konkursu historycznego</w:t>
      </w:r>
    </w:p>
    <w:p w:rsidR="0022609D" w:rsidRPr="002D58B3" w:rsidRDefault="0022609D" w:rsidP="0022609D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2D58B3">
        <w:rPr>
          <w:rFonts w:ascii="Georgia" w:hAnsi="Georgia"/>
          <w:b/>
          <w:i/>
          <w:sz w:val="28"/>
          <w:szCs w:val="28"/>
        </w:rPr>
        <w:t xml:space="preserve">  dla uczniów szkół podstawowych </w:t>
      </w:r>
    </w:p>
    <w:p w:rsidR="0022609D" w:rsidRPr="002D58B3" w:rsidRDefault="0022609D" w:rsidP="0022609D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22609D" w:rsidRPr="00C31902" w:rsidRDefault="00C31902" w:rsidP="00C31902">
      <w:pPr>
        <w:spacing w:line="276" w:lineRule="auto"/>
        <w:jc w:val="center"/>
        <w:rPr>
          <w:rFonts w:ascii="Georgia" w:hAnsi="Georgia"/>
          <w:b/>
          <w:i/>
          <w:color w:val="943634" w:themeColor="accent2" w:themeShade="BF"/>
        </w:rPr>
      </w:pPr>
      <w:r w:rsidRPr="00C31902">
        <w:rPr>
          <w:rFonts w:ascii="Georgia" w:hAnsi="Georgia"/>
          <w:b/>
          <w:i/>
          <w:color w:val="943634" w:themeColor="accent2" w:themeShade="BF"/>
        </w:rPr>
        <w:t>„Czas wojny i chwały. Dzieje Polski w XVII wieku”</w:t>
      </w:r>
    </w:p>
    <w:p w:rsidR="0022609D" w:rsidRPr="0065368A" w:rsidRDefault="0022609D" w:rsidP="0022609D">
      <w:pPr>
        <w:spacing w:line="276" w:lineRule="auto"/>
        <w:rPr>
          <w:rFonts w:ascii="Georgia" w:hAnsi="Georgia"/>
          <w:b/>
          <w:i/>
          <w:sz w:val="22"/>
          <w:szCs w:val="22"/>
        </w:rPr>
      </w:pP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  </w:t>
      </w:r>
      <w:r w:rsidRPr="0065368A">
        <w:rPr>
          <w:rFonts w:ascii="Georgia" w:hAnsi="Georgia"/>
          <w:b/>
          <w:sz w:val="22"/>
          <w:szCs w:val="22"/>
        </w:rPr>
        <w:t>1. Organizator:</w:t>
      </w:r>
    </w:p>
    <w:p w:rsidR="0022609D" w:rsidRPr="0065368A" w:rsidRDefault="0022609D" w:rsidP="0022609D">
      <w:pPr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 Szkoła Podstawowa nr 4 im. Marii Skłodowskiej – Curie  w S</w:t>
      </w:r>
      <w:r>
        <w:rPr>
          <w:rFonts w:ascii="Georgia" w:hAnsi="Georgia"/>
          <w:sz w:val="22"/>
          <w:szCs w:val="22"/>
        </w:rPr>
        <w:t>kierniewicach.</w:t>
      </w:r>
    </w:p>
    <w:p w:rsidR="0022609D" w:rsidRPr="0065368A" w:rsidRDefault="0022609D" w:rsidP="0022609D">
      <w:pPr>
        <w:spacing w:line="276" w:lineRule="auto"/>
        <w:ind w:left="360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2.</w:t>
      </w:r>
      <w:r w:rsidRPr="0065368A">
        <w:rPr>
          <w:rFonts w:ascii="Georgia" w:hAnsi="Georgia"/>
          <w:b/>
          <w:sz w:val="22"/>
          <w:szCs w:val="22"/>
        </w:rPr>
        <w:tab/>
        <w:t>Celem konkursu jest:</w:t>
      </w:r>
    </w:p>
    <w:p w:rsidR="0022609D" w:rsidRPr="0065368A" w:rsidRDefault="0022609D" w:rsidP="0022609D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Rozbudzanie i rozwijanie zainteresowań uczniów historią</w:t>
      </w:r>
      <w:r w:rsidR="00EA0C75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>oraz kształtowanie wyobraźni historycznej,</w:t>
      </w:r>
    </w:p>
    <w:p w:rsidR="0022609D" w:rsidRPr="0065368A" w:rsidRDefault="0022609D" w:rsidP="0022609D">
      <w:pPr>
        <w:pStyle w:val="Tekstpodstawowywcity"/>
        <w:widowControl w:val="0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Kształtowanie postawy tolerancji, poszanowania i zrozumienia innych kultur,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Pobudzanie aktywności poznawczej uczniów, 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Przybliżanie historii Polski</w:t>
      </w:r>
      <w:r>
        <w:rPr>
          <w:rFonts w:ascii="Georgia" w:hAnsi="Georgia"/>
          <w:sz w:val="22"/>
          <w:szCs w:val="22"/>
        </w:rPr>
        <w:t xml:space="preserve"> i Europy</w:t>
      </w:r>
      <w:r w:rsidRPr="0065368A">
        <w:rPr>
          <w:rFonts w:ascii="Georgia" w:hAnsi="Georgia"/>
          <w:sz w:val="22"/>
          <w:szCs w:val="22"/>
        </w:rPr>
        <w:t xml:space="preserve">, popularyzacja jej największych osiągnięć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w tym okresie,</w:t>
      </w:r>
    </w:p>
    <w:p w:rsidR="0022609D" w:rsidRPr="0065368A" w:rsidRDefault="0022609D" w:rsidP="002260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65368A">
        <w:rPr>
          <w:rFonts w:ascii="Georgia" w:hAnsi="Georgia"/>
          <w:color w:val="000000"/>
          <w:sz w:val="22"/>
          <w:szCs w:val="22"/>
        </w:rPr>
        <w:t>Zainteresowanie najważniejszymi elementami dziedzictwa przeszłości, jednakże ze szczególnym uwzględnieniem dziejów ojczystych,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Rozwijanie umiejętności dostrzegania złożoności związków przyczynowo - skutkowych,</w:t>
      </w:r>
    </w:p>
    <w:p w:rsidR="0022609D" w:rsidRPr="0065368A" w:rsidRDefault="0022609D" w:rsidP="002260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Wzbogacanie i doskonalenie form pracy z uczniami zdolnymi.</w:t>
      </w:r>
    </w:p>
    <w:p w:rsidR="0022609D" w:rsidRPr="0065368A" w:rsidRDefault="0022609D" w:rsidP="0022609D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 Organizacja Konkursu:</w:t>
      </w:r>
    </w:p>
    <w:p w:rsidR="0022609D" w:rsidRPr="0065368A" w:rsidRDefault="0022609D" w:rsidP="0022609D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ADRESACI KONKURSU</w:t>
      </w:r>
      <w:r w:rsidRPr="0065368A">
        <w:rPr>
          <w:rFonts w:ascii="Georgia" w:hAnsi="Georgia"/>
          <w:sz w:val="22"/>
          <w:szCs w:val="22"/>
        </w:rPr>
        <w:t xml:space="preserve">: </w:t>
      </w:r>
    </w:p>
    <w:p w:rsidR="0022609D" w:rsidRDefault="0022609D" w:rsidP="007E037F">
      <w:pPr>
        <w:pStyle w:val="Tekstpodstawowywcity"/>
        <w:spacing w:line="276" w:lineRule="auto"/>
        <w:ind w:left="1068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65368A">
        <w:rPr>
          <w:rFonts w:ascii="Georgia" w:hAnsi="Georgia"/>
          <w:sz w:val="22"/>
          <w:szCs w:val="22"/>
        </w:rPr>
        <w:t>czniowie szkoły podstawowej</w:t>
      </w:r>
      <w:r w:rsidR="007E037F">
        <w:rPr>
          <w:rFonts w:ascii="Georgia" w:hAnsi="Georgia"/>
          <w:sz w:val="22"/>
          <w:szCs w:val="22"/>
        </w:rPr>
        <w:t>,</w:t>
      </w:r>
    </w:p>
    <w:p w:rsidR="0022609D" w:rsidRPr="0065368A" w:rsidRDefault="0022609D" w:rsidP="0022609D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ZGŁOSZENIE DO KONKURSU: </w:t>
      </w:r>
    </w:p>
    <w:p w:rsidR="0022609D" w:rsidRPr="0065368A" w:rsidRDefault="0022609D" w:rsidP="0022609D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Zgłoszenia do konkursu należy dokonać do dnia </w:t>
      </w:r>
      <w:r w:rsidR="00C31902" w:rsidRPr="00C31902">
        <w:rPr>
          <w:rFonts w:ascii="Georgia" w:hAnsi="Georgia"/>
          <w:b/>
          <w:sz w:val="22"/>
          <w:szCs w:val="22"/>
        </w:rPr>
        <w:t>29</w:t>
      </w:r>
      <w:r w:rsidRPr="0065368A">
        <w:rPr>
          <w:rFonts w:ascii="Georgia" w:hAnsi="Georgia"/>
          <w:b/>
          <w:sz w:val="22"/>
          <w:szCs w:val="22"/>
        </w:rPr>
        <w:t>.11.201</w:t>
      </w:r>
      <w:r w:rsidR="00C31902">
        <w:rPr>
          <w:rFonts w:ascii="Georgia" w:hAnsi="Georgia"/>
          <w:b/>
          <w:sz w:val="22"/>
          <w:szCs w:val="22"/>
        </w:rPr>
        <w:t>9</w:t>
      </w:r>
      <w:r w:rsidRPr="0065368A">
        <w:rPr>
          <w:rFonts w:ascii="Georgia" w:hAnsi="Georgia"/>
          <w:b/>
          <w:sz w:val="22"/>
          <w:szCs w:val="22"/>
        </w:rPr>
        <w:t xml:space="preserve">r., </w:t>
      </w:r>
      <w:r w:rsidRPr="0065368A">
        <w:rPr>
          <w:rFonts w:ascii="Georgia" w:hAnsi="Georgia"/>
          <w:sz w:val="22"/>
          <w:szCs w:val="22"/>
        </w:rPr>
        <w:t xml:space="preserve">przesyłając </w:t>
      </w:r>
      <w:r w:rsidRPr="0065368A">
        <w:rPr>
          <w:rFonts w:ascii="Georgia" w:hAnsi="Georgia"/>
          <w:b/>
          <w:sz w:val="22"/>
          <w:szCs w:val="22"/>
        </w:rPr>
        <w:t xml:space="preserve">formularz zgłoszenia </w:t>
      </w:r>
      <w:r w:rsidRPr="0065368A">
        <w:rPr>
          <w:rFonts w:ascii="Georgia" w:hAnsi="Georgia"/>
          <w:sz w:val="22"/>
          <w:szCs w:val="22"/>
        </w:rPr>
        <w:t xml:space="preserve">załączony do regulaminu konkursu. </w:t>
      </w:r>
    </w:p>
    <w:p w:rsidR="0022609D" w:rsidRPr="0065368A" w:rsidRDefault="0022609D" w:rsidP="0022609D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Zgłoszenia można przysyłać listownie na adres szkoły: </w:t>
      </w:r>
      <w:hyperlink r:id="rId6" w:history="1">
        <w:r w:rsidR="00C31902" w:rsidRPr="000602DC">
          <w:rPr>
            <w:rStyle w:val="Hipercze"/>
            <w:rFonts w:ascii="Georgia" w:hAnsi="Georgia"/>
            <w:b/>
            <w:sz w:val="22"/>
            <w:szCs w:val="22"/>
          </w:rPr>
          <w:t>sekretariat@sp4sk-skierniewice.pl</w:t>
        </w:r>
      </w:hyperlink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b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lub adres organizatora </w:t>
      </w:r>
      <w:hyperlink r:id="rId7" w:history="1">
        <w:r w:rsidR="00C31902" w:rsidRPr="00C31902">
          <w:rPr>
            <w:rStyle w:val="Hipercze"/>
            <w:rFonts w:ascii="Georgia" w:hAnsi="Georgia"/>
            <w:b/>
            <w:sz w:val="22"/>
            <w:szCs w:val="22"/>
          </w:rPr>
          <w:t>renata.borninska@sp4-skierniewice.pl</w:t>
        </w:r>
      </w:hyperlink>
      <w:r w:rsidR="00C31902">
        <w:rPr>
          <w:rFonts w:ascii="Georgia" w:hAnsi="Georgia"/>
          <w:sz w:val="22"/>
          <w:szCs w:val="22"/>
        </w:rPr>
        <w:t xml:space="preserve"> </w:t>
      </w:r>
    </w:p>
    <w:p w:rsidR="0022609D" w:rsidRPr="0065368A" w:rsidRDefault="0022609D" w:rsidP="0022609D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Etapy konkursu: </w:t>
      </w:r>
    </w:p>
    <w:p w:rsidR="0022609D" w:rsidRPr="0065368A" w:rsidRDefault="0022609D" w:rsidP="0022609D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I etap konkursu: odbędzie się na terenie szkoły, która zgłosi chęć udziału </w:t>
      </w:r>
      <w:r w:rsidRPr="0065368A">
        <w:rPr>
          <w:rFonts w:ascii="Georgia" w:hAnsi="Georgia"/>
          <w:sz w:val="22"/>
          <w:szCs w:val="22"/>
        </w:rPr>
        <w:br/>
        <w:t xml:space="preserve">w konkursie w dniu </w:t>
      </w:r>
      <w:r w:rsidRPr="0065368A">
        <w:rPr>
          <w:rFonts w:ascii="Georgia" w:hAnsi="Georgia"/>
          <w:b/>
          <w:sz w:val="22"/>
          <w:szCs w:val="22"/>
        </w:rPr>
        <w:t>1</w:t>
      </w:r>
      <w:r w:rsidR="00EA0C75">
        <w:rPr>
          <w:rFonts w:ascii="Georgia" w:hAnsi="Georgia"/>
          <w:b/>
          <w:sz w:val="22"/>
          <w:szCs w:val="22"/>
        </w:rPr>
        <w:t>1</w:t>
      </w:r>
      <w:r w:rsidRPr="0065368A">
        <w:rPr>
          <w:rFonts w:ascii="Georgia" w:hAnsi="Georgia"/>
          <w:b/>
          <w:sz w:val="22"/>
          <w:szCs w:val="22"/>
        </w:rPr>
        <w:t>.12.201</w:t>
      </w:r>
      <w:r w:rsidR="00FD6944">
        <w:rPr>
          <w:rFonts w:ascii="Georgia" w:hAnsi="Georgia"/>
          <w:b/>
          <w:sz w:val="22"/>
          <w:szCs w:val="22"/>
        </w:rPr>
        <w:t>9</w:t>
      </w:r>
      <w:r w:rsidRPr="0065368A">
        <w:rPr>
          <w:rFonts w:ascii="Georgia" w:hAnsi="Georgia"/>
          <w:b/>
          <w:sz w:val="22"/>
          <w:szCs w:val="22"/>
        </w:rPr>
        <w:t>r (</w:t>
      </w:r>
      <w:r w:rsidR="00FD6944">
        <w:rPr>
          <w:rFonts w:ascii="Georgia" w:hAnsi="Georgia"/>
          <w:b/>
          <w:sz w:val="22"/>
          <w:szCs w:val="22"/>
        </w:rPr>
        <w:t>środa</w:t>
      </w:r>
      <w:r w:rsidRPr="0065368A">
        <w:rPr>
          <w:rFonts w:ascii="Georgia" w:hAnsi="Georgia"/>
          <w:b/>
          <w:sz w:val="22"/>
          <w:szCs w:val="22"/>
        </w:rPr>
        <w:t>) o godzinie 8.00</w:t>
      </w:r>
    </w:p>
    <w:p w:rsidR="0022609D" w:rsidRPr="0065368A" w:rsidRDefault="0022609D" w:rsidP="0022609D">
      <w:pPr>
        <w:pStyle w:val="Tekstpodstawowywcity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Eliminacje szkolne zostaną przeprowadzone przez </w:t>
      </w:r>
      <w:r w:rsidRPr="0065368A">
        <w:rPr>
          <w:rFonts w:ascii="Georgia" w:hAnsi="Georgia"/>
          <w:b/>
          <w:sz w:val="22"/>
          <w:szCs w:val="22"/>
        </w:rPr>
        <w:t>komisje</w:t>
      </w:r>
      <w:r w:rsidR="007E037F">
        <w:rPr>
          <w:rFonts w:ascii="Georgia" w:hAnsi="Georgia"/>
          <w:b/>
          <w:sz w:val="22"/>
          <w:szCs w:val="22"/>
        </w:rPr>
        <w:t xml:space="preserve"> </w:t>
      </w:r>
      <w:r w:rsidR="007E037F" w:rsidRPr="0065368A">
        <w:rPr>
          <w:rFonts w:ascii="Georgia" w:hAnsi="Georgia"/>
          <w:b/>
          <w:sz w:val="22"/>
          <w:szCs w:val="22"/>
        </w:rPr>
        <w:t>szkolne</w:t>
      </w:r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 xml:space="preserve">powołane przez dyrektorów szkół. Będą one miały charakter testu pisemnego, na rozwiązanie którego przewidziano 45 minut. </w:t>
      </w:r>
    </w:p>
    <w:p w:rsidR="0022609D" w:rsidRPr="0065368A" w:rsidRDefault="0022609D" w:rsidP="0022609D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Każda szkoła, która zgłosi się do konkursu, przeprowadza eliminacje szkolne, w oparciu </w:t>
      </w:r>
      <w:r w:rsidRPr="0065368A">
        <w:rPr>
          <w:rFonts w:ascii="Georgia" w:hAnsi="Georgia"/>
          <w:sz w:val="22"/>
          <w:szCs w:val="22"/>
        </w:rPr>
        <w:br/>
        <w:t xml:space="preserve">o testy, które należy odebrać </w:t>
      </w:r>
      <w:r w:rsidRPr="002D58B3">
        <w:rPr>
          <w:rFonts w:ascii="Georgia" w:hAnsi="Georgia"/>
          <w:b/>
          <w:sz w:val="22"/>
          <w:szCs w:val="22"/>
        </w:rPr>
        <w:t xml:space="preserve">do </w:t>
      </w:r>
      <w:r w:rsidR="00EA0C75">
        <w:rPr>
          <w:rFonts w:ascii="Georgia" w:hAnsi="Georgia"/>
          <w:b/>
          <w:sz w:val="22"/>
          <w:szCs w:val="22"/>
        </w:rPr>
        <w:t>6</w:t>
      </w:r>
      <w:r w:rsidRPr="002D58B3">
        <w:rPr>
          <w:rFonts w:ascii="Georgia" w:hAnsi="Georgia"/>
          <w:b/>
          <w:sz w:val="22"/>
          <w:szCs w:val="22"/>
        </w:rPr>
        <w:t>.12.201</w:t>
      </w:r>
      <w:r w:rsidR="00FD6944">
        <w:rPr>
          <w:rFonts w:ascii="Georgia" w:hAnsi="Georgia"/>
          <w:b/>
          <w:sz w:val="22"/>
          <w:szCs w:val="22"/>
        </w:rPr>
        <w:t>9</w:t>
      </w:r>
      <w:r w:rsidRPr="002D58B3">
        <w:rPr>
          <w:rFonts w:ascii="Georgia" w:hAnsi="Georgia"/>
          <w:b/>
          <w:sz w:val="22"/>
          <w:szCs w:val="22"/>
        </w:rPr>
        <w:t>r.</w:t>
      </w:r>
      <w:r w:rsidR="00EA0C75">
        <w:rPr>
          <w:rFonts w:ascii="Georgia" w:hAnsi="Georgia"/>
          <w:b/>
          <w:sz w:val="22"/>
          <w:szCs w:val="22"/>
        </w:rPr>
        <w:t xml:space="preserve"> </w:t>
      </w:r>
      <w:r w:rsidRPr="002D58B3">
        <w:rPr>
          <w:rFonts w:ascii="Georgia" w:hAnsi="Georgia"/>
          <w:b/>
          <w:sz w:val="22"/>
          <w:szCs w:val="22"/>
        </w:rPr>
        <w:t>z przegródki w Wydziale Edukacji UM Skierniewice.</w:t>
      </w:r>
    </w:p>
    <w:p w:rsidR="0022609D" w:rsidRPr="0065368A" w:rsidRDefault="0022609D" w:rsidP="0022609D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Zadaniem </w:t>
      </w:r>
      <w:r w:rsidRPr="0065368A">
        <w:rPr>
          <w:rFonts w:ascii="Georgia" w:hAnsi="Georgia"/>
          <w:b/>
          <w:sz w:val="22"/>
          <w:szCs w:val="22"/>
        </w:rPr>
        <w:t>komisji</w:t>
      </w:r>
      <w:r w:rsidRPr="0065368A">
        <w:rPr>
          <w:rFonts w:ascii="Georgia" w:hAnsi="Georgia"/>
          <w:sz w:val="22"/>
          <w:szCs w:val="22"/>
        </w:rPr>
        <w:t xml:space="preserve"> </w:t>
      </w:r>
      <w:r w:rsidR="007E037F" w:rsidRPr="0065368A">
        <w:rPr>
          <w:rFonts w:ascii="Georgia" w:hAnsi="Georgia"/>
          <w:b/>
          <w:sz w:val="22"/>
          <w:szCs w:val="22"/>
        </w:rPr>
        <w:t>szkolnych</w:t>
      </w:r>
      <w:r w:rsidR="007E037F" w:rsidRPr="0065368A">
        <w:rPr>
          <w:rFonts w:ascii="Georgia" w:hAnsi="Georgia"/>
          <w:sz w:val="22"/>
          <w:szCs w:val="22"/>
        </w:rPr>
        <w:t xml:space="preserve"> </w:t>
      </w:r>
      <w:r w:rsidR="007E037F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 xml:space="preserve">będzie ocenienie testów zgodnie z załączonym kluczem odpowiedzi </w:t>
      </w:r>
      <w:r w:rsidR="007E037F"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i określoną punktacją, przygotowaną przez organizatora konkursu.</w:t>
      </w:r>
    </w:p>
    <w:p w:rsidR="0022609D" w:rsidRPr="0065368A" w:rsidRDefault="0022609D" w:rsidP="0022609D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i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Po sprawdzeniu i ocenieniu testów, szkolne komisje kwalifikują do II etapu konkursu </w:t>
      </w:r>
      <w:r w:rsidRPr="0065368A">
        <w:rPr>
          <w:rFonts w:ascii="Georgia" w:hAnsi="Georgia"/>
          <w:b/>
          <w:sz w:val="22"/>
          <w:szCs w:val="22"/>
          <w:u w:val="single"/>
        </w:rPr>
        <w:t>tylko trzech uczniów</w:t>
      </w:r>
      <w:r w:rsidRPr="0065368A">
        <w:rPr>
          <w:rFonts w:ascii="Georgia" w:hAnsi="Georgia"/>
          <w:sz w:val="22"/>
          <w:szCs w:val="22"/>
        </w:rPr>
        <w:t xml:space="preserve">, którzy uzyskali najwyższą liczbę punktów. </w:t>
      </w:r>
      <w:r w:rsidRPr="0065368A">
        <w:rPr>
          <w:rFonts w:ascii="Georgia" w:hAnsi="Georgia"/>
          <w:i/>
          <w:sz w:val="22"/>
          <w:szCs w:val="22"/>
        </w:rPr>
        <w:t>W przypadku jednakowej liczby punktów uzyskanych przez uczniów, szkolna komisja konkursowa odpowiedzialna jest za zorganizowanie rozstrzygającej dogrywki.</w:t>
      </w:r>
    </w:p>
    <w:p w:rsidR="0022609D" w:rsidRPr="002D58B3" w:rsidRDefault="0022609D" w:rsidP="0022609D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Do </w:t>
      </w:r>
      <w:r w:rsidRPr="002D58B3">
        <w:rPr>
          <w:rFonts w:ascii="Georgia" w:hAnsi="Georgia"/>
          <w:b/>
          <w:sz w:val="22"/>
          <w:szCs w:val="22"/>
        </w:rPr>
        <w:t>19</w:t>
      </w:r>
      <w:r w:rsidRPr="0065368A">
        <w:rPr>
          <w:rFonts w:ascii="Georgia" w:hAnsi="Georgia"/>
          <w:b/>
          <w:sz w:val="22"/>
          <w:szCs w:val="22"/>
        </w:rPr>
        <w:t>.12.201</w:t>
      </w:r>
      <w:r w:rsidR="00454889">
        <w:rPr>
          <w:rFonts w:ascii="Georgia" w:hAnsi="Georgia"/>
          <w:b/>
          <w:sz w:val="22"/>
          <w:szCs w:val="22"/>
        </w:rPr>
        <w:t>9</w:t>
      </w:r>
      <w:r w:rsidRPr="0065368A">
        <w:rPr>
          <w:rFonts w:ascii="Georgia" w:hAnsi="Georgia"/>
          <w:b/>
          <w:sz w:val="22"/>
          <w:szCs w:val="22"/>
        </w:rPr>
        <w:t>r.</w:t>
      </w:r>
      <w:r w:rsidRPr="0065368A">
        <w:rPr>
          <w:rFonts w:ascii="Georgia" w:hAnsi="Georgia"/>
          <w:sz w:val="22"/>
          <w:szCs w:val="22"/>
        </w:rPr>
        <w:t xml:space="preserve"> należy przesłać na adres Szkoły Podstawowej nr 4 w Skierniewicach</w:t>
      </w:r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b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w formie pisemnej lub elektronicznej protokół, który powinien zawierać kolejność uczestników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z etapu szkolnego wraz z uzyskaną ilością punktów oraz imieniem </w:t>
      </w:r>
      <w:r w:rsidRPr="0065368A">
        <w:rPr>
          <w:rFonts w:ascii="Georgia" w:hAnsi="Georgia"/>
          <w:sz w:val="22"/>
          <w:szCs w:val="22"/>
        </w:rPr>
        <w:br/>
        <w:t>i nazwiskiem opiekuna.</w:t>
      </w:r>
    </w:p>
    <w:p w:rsidR="0022609D" w:rsidRPr="0065368A" w:rsidRDefault="0022609D" w:rsidP="0022609D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lastRenderedPageBreak/>
        <w:t xml:space="preserve">II etap konkursu odbędzie się w Szkole Podstawowej nr 4 im. M. Skłodowskiej - Curie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w Skierniewicach</w:t>
      </w:r>
      <w:r w:rsidR="004D19B5">
        <w:rPr>
          <w:rFonts w:ascii="Georgia" w:hAnsi="Georgia"/>
          <w:sz w:val="22"/>
          <w:szCs w:val="22"/>
        </w:rPr>
        <w:t xml:space="preserve"> przy ul. Jasnej 30</w:t>
      </w:r>
      <w:bookmarkStart w:id="0" w:name="_GoBack"/>
      <w:bookmarkEnd w:id="0"/>
      <w:r w:rsidRPr="0065368A">
        <w:rPr>
          <w:rFonts w:ascii="Georgia" w:hAnsi="Georgia"/>
          <w:sz w:val="22"/>
          <w:szCs w:val="22"/>
        </w:rPr>
        <w:t xml:space="preserve"> w dniu</w:t>
      </w:r>
      <w:r w:rsidRPr="0065368A">
        <w:rPr>
          <w:rFonts w:ascii="Georgia" w:hAnsi="Georgia"/>
          <w:b/>
          <w:sz w:val="22"/>
          <w:szCs w:val="22"/>
        </w:rPr>
        <w:t xml:space="preserve"> 1</w:t>
      </w:r>
      <w:r w:rsidR="00454889">
        <w:rPr>
          <w:rFonts w:ascii="Georgia" w:hAnsi="Georgia"/>
          <w:b/>
          <w:sz w:val="22"/>
          <w:szCs w:val="22"/>
        </w:rPr>
        <w:t>1</w:t>
      </w:r>
      <w:r w:rsidRPr="0065368A">
        <w:rPr>
          <w:rFonts w:ascii="Georgia" w:hAnsi="Georgia"/>
          <w:b/>
          <w:sz w:val="22"/>
          <w:szCs w:val="22"/>
        </w:rPr>
        <w:t>.03.20</w:t>
      </w:r>
      <w:r w:rsidR="00454889">
        <w:rPr>
          <w:rFonts w:ascii="Georgia" w:hAnsi="Georgia"/>
          <w:b/>
          <w:sz w:val="22"/>
          <w:szCs w:val="22"/>
        </w:rPr>
        <w:t>20</w:t>
      </w:r>
      <w:r w:rsidRPr="0065368A">
        <w:rPr>
          <w:rFonts w:ascii="Georgia" w:hAnsi="Georgia"/>
          <w:b/>
          <w:sz w:val="22"/>
          <w:szCs w:val="22"/>
        </w:rPr>
        <w:t>r. (</w:t>
      </w:r>
      <w:r w:rsidR="00454889">
        <w:rPr>
          <w:rFonts w:ascii="Georgia" w:hAnsi="Georgia"/>
          <w:b/>
          <w:sz w:val="22"/>
          <w:szCs w:val="22"/>
        </w:rPr>
        <w:t>środa</w:t>
      </w:r>
      <w:r w:rsidRPr="0065368A">
        <w:rPr>
          <w:rFonts w:ascii="Georgia" w:hAnsi="Georgia"/>
          <w:b/>
          <w:sz w:val="22"/>
          <w:szCs w:val="22"/>
        </w:rPr>
        <w:t>)o godzinie 09 : 00.</w:t>
      </w:r>
    </w:p>
    <w:p w:rsidR="0022609D" w:rsidRPr="0065368A" w:rsidRDefault="0022609D" w:rsidP="0022609D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Etap miejski zostanie zorganizowany przez komitet organizacyjny konkursu. Trzyosobowe zespoły reprezentujące poszczególne szkoły będą wspólnie wykonywać zadania i quizy  złożone </w:t>
      </w:r>
      <w:r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z pytań zamkniętych i otwartych.</w:t>
      </w:r>
      <w:r>
        <w:rPr>
          <w:rFonts w:ascii="Georgia" w:hAnsi="Georgia"/>
          <w:sz w:val="22"/>
          <w:szCs w:val="22"/>
        </w:rPr>
        <w:t xml:space="preserve"> Opiekunowie zespołów wezmą udział w pracach jury.</w:t>
      </w:r>
    </w:p>
    <w:p w:rsidR="0022609D" w:rsidRPr="0065368A" w:rsidRDefault="0022609D" w:rsidP="0022609D">
      <w:pPr>
        <w:pStyle w:val="Tekstpodstawowywcity"/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Nagrody:</w:t>
      </w:r>
    </w:p>
    <w:p w:rsidR="0022609D" w:rsidRDefault="0022609D" w:rsidP="0022609D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Każdy uczestnik II etapu otrzyma dyplom za udział w konkursie,</w:t>
      </w:r>
    </w:p>
    <w:p w:rsidR="005B731C" w:rsidRPr="0065368A" w:rsidRDefault="005B731C" w:rsidP="005B731C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22609D" w:rsidRDefault="0022609D" w:rsidP="0022609D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sz w:val="22"/>
          <w:szCs w:val="22"/>
          <w:u w:val="single"/>
        </w:rPr>
      </w:pPr>
      <w:r w:rsidRPr="0065368A">
        <w:rPr>
          <w:rFonts w:ascii="Georgia" w:hAnsi="Georgia"/>
          <w:b/>
          <w:i/>
          <w:sz w:val="22"/>
          <w:szCs w:val="22"/>
          <w:u w:val="single"/>
        </w:rPr>
        <w:t xml:space="preserve">Dla najlepszych drużyn uczestniczących w </w:t>
      </w:r>
      <w:r>
        <w:rPr>
          <w:rFonts w:ascii="Georgia" w:hAnsi="Georgia"/>
          <w:b/>
          <w:i/>
          <w:sz w:val="22"/>
          <w:szCs w:val="22"/>
          <w:u w:val="single"/>
        </w:rPr>
        <w:t>konkursie przewidziano nagrody.</w:t>
      </w:r>
    </w:p>
    <w:p w:rsidR="005B731C" w:rsidRPr="0065368A" w:rsidRDefault="005B731C" w:rsidP="0022609D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sz w:val="22"/>
          <w:szCs w:val="22"/>
          <w:u w:val="single"/>
        </w:rPr>
      </w:pPr>
    </w:p>
    <w:p w:rsidR="0022609D" w:rsidRPr="0065368A" w:rsidRDefault="00EA0C75" w:rsidP="0022609D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ZAKRES WIEDZY W POSTACI WYMAGAŃ</w:t>
      </w:r>
      <w:r w:rsidR="0022609D" w:rsidRPr="0065368A">
        <w:rPr>
          <w:rFonts w:ascii="Georgia" w:hAnsi="Georgia"/>
          <w:b/>
          <w:sz w:val="22"/>
          <w:szCs w:val="22"/>
        </w:rPr>
        <w:t>:</w:t>
      </w:r>
    </w:p>
    <w:p w:rsidR="0022609D" w:rsidRDefault="0022609D" w:rsidP="0022609D">
      <w:r>
        <w:t xml:space="preserve">Uczeń: </w:t>
      </w:r>
    </w:p>
    <w:p w:rsidR="00454889" w:rsidRPr="00454889" w:rsidRDefault="00454889" w:rsidP="00454889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454889">
        <w:t>wyjaśnia główne przyczyny wojen Rzeczypospolitej z Rosją, Szwecją i Turcją;</w:t>
      </w:r>
    </w:p>
    <w:p w:rsidR="00454889" w:rsidRPr="00454889" w:rsidRDefault="00454889" w:rsidP="00454889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454889">
        <w:t>wyjaśnia przyczyny, cele i następstwa powstania Bohdana Chmielnickiego na Ukrainie;</w:t>
      </w:r>
    </w:p>
    <w:p w:rsidR="00454889" w:rsidRPr="00454889" w:rsidRDefault="00454889" w:rsidP="00454889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454889">
        <w:t>omawia przebieg i znaczenie potopu szwedzkiego;</w:t>
      </w:r>
    </w:p>
    <w:p w:rsidR="00454889" w:rsidRPr="00454889" w:rsidRDefault="00454889" w:rsidP="00454889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454889">
        <w:t>sytuuje w czasie, lokalizuje i omawia najważniejsze bitwy w XVII wieku;</w:t>
      </w:r>
    </w:p>
    <w:p w:rsidR="00454889" w:rsidRPr="00454889" w:rsidRDefault="00454889" w:rsidP="00454889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454889">
        <w:t>dokonuje oceny następstw politycznych, społecznych i gospodarczych wojen w XVII wieku;</w:t>
      </w:r>
    </w:p>
    <w:p w:rsidR="00454889" w:rsidRPr="00454889" w:rsidRDefault="00454889" w:rsidP="00454889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454889">
        <w:t>rozpoznaje charakterystyczne cechy kultury baroku, odwołując się do przykładów architektury i sztuki we własnym regionie.</w:t>
      </w:r>
    </w:p>
    <w:p w:rsidR="00454889" w:rsidRDefault="00454889" w:rsidP="0022609D"/>
    <w:p w:rsidR="0022609D" w:rsidRPr="0065368A" w:rsidRDefault="0022609D" w:rsidP="0022609D">
      <w:pPr>
        <w:pStyle w:val="Tekstpodstawowywcity"/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Wiadomości i umiejętności określone w podstawie programowej kształcenia ogólnego dla szkół podstawowych – w zakresie nauczania historii dla II etapu edukacyjnego,</w:t>
      </w:r>
    </w:p>
    <w:p w:rsidR="0022609D" w:rsidRPr="0065368A" w:rsidRDefault="0022609D" w:rsidP="0022609D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LITERATURA </w:t>
      </w: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I etap: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Podręcznik do nauki hist</w:t>
      </w:r>
      <w:r w:rsidR="005B731C">
        <w:rPr>
          <w:rFonts w:ascii="Georgia" w:hAnsi="Georgia"/>
          <w:sz w:val="22"/>
          <w:szCs w:val="22"/>
        </w:rPr>
        <w:t xml:space="preserve">orii (kl. </w:t>
      </w:r>
      <w:r w:rsidR="00454889">
        <w:rPr>
          <w:rFonts w:ascii="Georgia" w:hAnsi="Georgia"/>
          <w:sz w:val="22"/>
          <w:szCs w:val="22"/>
        </w:rPr>
        <w:t>6</w:t>
      </w:r>
      <w:r w:rsidRPr="0065368A">
        <w:rPr>
          <w:rFonts w:ascii="Georgia" w:hAnsi="Georgia"/>
          <w:sz w:val="22"/>
          <w:szCs w:val="22"/>
        </w:rPr>
        <w:t>).</w:t>
      </w: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II etap: 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Adamczyk – Szczecińska H., Mańkowska A., Zalewska K., </w:t>
      </w:r>
      <w:r w:rsidRPr="0065368A">
        <w:rPr>
          <w:rFonts w:ascii="Georgia" w:hAnsi="Georgia"/>
          <w:i/>
          <w:sz w:val="22"/>
          <w:szCs w:val="22"/>
        </w:rPr>
        <w:t>Słownik szkolny. Postacie historyczne</w:t>
      </w:r>
      <w:r w:rsidRPr="0065368A">
        <w:rPr>
          <w:rFonts w:ascii="Georgia" w:hAnsi="Georgia"/>
          <w:sz w:val="22"/>
          <w:szCs w:val="22"/>
        </w:rPr>
        <w:t xml:space="preserve">. 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Atlas historyczny</w:t>
      </w:r>
      <w:r>
        <w:rPr>
          <w:rFonts w:ascii="Georgia" w:hAnsi="Georgia"/>
          <w:sz w:val="22"/>
          <w:szCs w:val="22"/>
        </w:rPr>
        <w:t xml:space="preserve">. Szkoła Podstawowa, </w:t>
      </w:r>
      <w:proofErr w:type="spellStart"/>
      <w:r>
        <w:rPr>
          <w:rFonts w:ascii="Georgia" w:hAnsi="Georgia"/>
          <w:sz w:val="22"/>
          <w:szCs w:val="22"/>
        </w:rPr>
        <w:t>Demart</w:t>
      </w:r>
      <w:proofErr w:type="spellEnd"/>
      <w:r>
        <w:rPr>
          <w:rFonts w:ascii="Georgia" w:hAnsi="Georgia"/>
          <w:sz w:val="22"/>
          <w:szCs w:val="22"/>
        </w:rPr>
        <w:t>/PWN, lub innego wydawnictwa.</w:t>
      </w:r>
    </w:p>
    <w:p w:rsidR="0022609D" w:rsidRPr="0065368A" w:rsidRDefault="0022609D" w:rsidP="002260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Sienkiewicz W., Słownik szkolny. Terminy i pojęcia historyczne.</w:t>
      </w: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2609D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2609D" w:rsidRPr="0065368A" w:rsidRDefault="0022609D" w:rsidP="0022609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C61B6" w:rsidRPr="005B731C" w:rsidRDefault="0022609D" w:rsidP="005B731C">
      <w:pPr>
        <w:spacing w:line="276" w:lineRule="auto"/>
        <w:jc w:val="center"/>
        <w:rPr>
          <w:rFonts w:ascii="Georgia" w:hAnsi="Georgia"/>
          <w:b/>
          <w:i/>
          <w:sz w:val="22"/>
          <w:szCs w:val="22"/>
        </w:rPr>
      </w:pPr>
      <w:r w:rsidRPr="0065368A">
        <w:rPr>
          <w:rFonts w:ascii="Georgia" w:hAnsi="Georgia"/>
          <w:b/>
          <w:i/>
          <w:sz w:val="22"/>
          <w:szCs w:val="22"/>
        </w:rPr>
        <w:t>Zapraszamy do wzięcia udziału w konkursie życzymy sukcesów!</w:t>
      </w:r>
    </w:p>
    <w:sectPr w:rsidR="00CC61B6" w:rsidRPr="005B731C" w:rsidSect="005B73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96E"/>
    <w:multiLevelType w:val="hybridMultilevel"/>
    <w:tmpl w:val="92AEA450"/>
    <w:lvl w:ilvl="0" w:tplc="78DAB3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68" w:hanging="340"/>
      </w:pPr>
    </w:lvl>
    <w:lvl w:ilvl="2" w:tplc="78DAB33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12DAD"/>
    <w:multiLevelType w:val="hybridMultilevel"/>
    <w:tmpl w:val="F53249B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51D01"/>
    <w:multiLevelType w:val="hybridMultilevel"/>
    <w:tmpl w:val="D514F5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3137"/>
    <w:multiLevelType w:val="hybridMultilevel"/>
    <w:tmpl w:val="7100AC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A2AA3"/>
    <w:multiLevelType w:val="hybridMultilevel"/>
    <w:tmpl w:val="DC52D1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4561F"/>
    <w:multiLevelType w:val="hybridMultilevel"/>
    <w:tmpl w:val="4990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7A6B93"/>
    <w:multiLevelType w:val="hybridMultilevel"/>
    <w:tmpl w:val="9606FA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72A1E"/>
    <w:multiLevelType w:val="hybridMultilevel"/>
    <w:tmpl w:val="002853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F2007"/>
    <w:multiLevelType w:val="hybridMultilevel"/>
    <w:tmpl w:val="DB6C4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068AF"/>
    <w:multiLevelType w:val="multilevel"/>
    <w:tmpl w:val="A484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530A2"/>
    <w:multiLevelType w:val="hybridMultilevel"/>
    <w:tmpl w:val="BC28C61C"/>
    <w:lvl w:ilvl="0" w:tplc="2D2A1C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AC0A56"/>
    <w:multiLevelType w:val="hybridMultilevel"/>
    <w:tmpl w:val="3F4474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9177A"/>
    <w:multiLevelType w:val="multilevel"/>
    <w:tmpl w:val="9F34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9D"/>
    <w:rsid w:val="0022609D"/>
    <w:rsid w:val="0027069B"/>
    <w:rsid w:val="002A05A7"/>
    <w:rsid w:val="00415BC6"/>
    <w:rsid w:val="00454889"/>
    <w:rsid w:val="00494C1D"/>
    <w:rsid w:val="004D19B5"/>
    <w:rsid w:val="00532400"/>
    <w:rsid w:val="005B731C"/>
    <w:rsid w:val="007E037F"/>
    <w:rsid w:val="00801BC0"/>
    <w:rsid w:val="008510C9"/>
    <w:rsid w:val="0092376A"/>
    <w:rsid w:val="00AD058D"/>
    <w:rsid w:val="00C17219"/>
    <w:rsid w:val="00C31902"/>
    <w:rsid w:val="00CC61B6"/>
    <w:rsid w:val="00EA0C75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843"/>
  <w15:docId w15:val="{8D90DBFE-B432-46BA-8892-44A6CE11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2609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2609D"/>
    <w:pPr>
      <w:spacing w:before="15" w:after="15"/>
    </w:pPr>
    <w:rPr>
      <w:rFonts w:ascii="Verdana" w:hAnsi="Verdana"/>
      <w:sz w:val="16"/>
      <w:szCs w:val="16"/>
    </w:rPr>
  </w:style>
  <w:style w:type="paragraph" w:styleId="Tytu">
    <w:name w:val="Title"/>
    <w:basedOn w:val="Normalny"/>
    <w:link w:val="TytuZnak"/>
    <w:qFormat/>
    <w:rsid w:val="0022609D"/>
    <w:pPr>
      <w:spacing w:before="360" w:after="240"/>
      <w:jc w:val="center"/>
      <w:outlineLvl w:val="0"/>
    </w:pPr>
    <w:rPr>
      <w:rFonts w:ascii="Bahamas" w:hAnsi="Bahamas"/>
      <w:b/>
      <w:caps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22609D"/>
    <w:rPr>
      <w:rFonts w:ascii="Bahamas" w:eastAsia="Times New Roman" w:hAnsi="Bahamas" w:cs="Times New Roman"/>
      <w:b/>
      <w:caps/>
      <w:kern w:val="28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609D"/>
    <w:pPr>
      <w:spacing w:line="360" w:lineRule="auto"/>
      <w:ind w:left="714" w:hanging="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6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09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borninska@sp4-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sk-skier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Bornińska</cp:lastModifiedBy>
  <cp:revision>6</cp:revision>
  <cp:lastPrinted>2019-10-08T10:26:00Z</cp:lastPrinted>
  <dcterms:created xsi:type="dcterms:W3CDTF">2018-11-24T12:02:00Z</dcterms:created>
  <dcterms:modified xsi:type="dcterms:W3CDTF">2019-10-08T10:27:00Z</dcterms:modified>
</cp:coreProperties>
</file>