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BC" w:rsidRDefault="00DD28BC" w:rsidP="00AF7DBA">
      <w:pPr>
        <w:jc w:val="center"/>
        <w:rPr>
          <w:b/>
          <w:sz w:val="36"/>
          <w:szCs w:val="36"/>
        </w:rPr>
      </w:pPr>
    </w:p>
    <w:p w:rsidR="00DD28BC" w:rsidRDefault="00DD28BC" w:rsidP="00AF7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Weź karteczkę i długopis, i świetlicę swoją opisz</w:t>
      </w:r>
    </w:p>
    <w:p w:rsidR="00DD28BC" w:rsidRDefault="00DD28BC" w:rsidP="00AF7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Niech radością będą nam Twoje rymy, ram, tam ,tam</w:t>
      </w:r>
    </w:p>
    <w:p w:rsidR="00DD28BC" w:rsidRDefault="00DD28BC" w:rsidP="00AF7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gdy stworzysz swoje rymy</w:t>
      </w:r>
    </w:p>
    <w:p w:rsidR="00DD28BC" w:rsidRDefault="00DD28BC" w:rsidP="00AF7D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My się rymem zachwycimy!</w:t>
      </w:r>
    </w:p>
    <w:p w:rsidR="00DD28BC" w:rsidRDefault="00DD28BC" w:rsidP="00AF7DBA">
      <w:pPr>
        <w:jc w:val="center"/>
        <w:rPr>
          <w:b/>
          <w:sz w:val="36"/>
          <w:szCs w:val="36"/>
        </w:rPr>
      </w:pPr>
    </w:p>
    <w:p w:rsidR="00AF7DBA" w:rsidRDefault="00AF7DBA" w:rsidP="00354C7E">
      <w:pPr>
        <w:jc w:val="center"/>
        <w:rPr>
          <w:b/>
          <w:sz w:val="36"/>
          <w:szCs w:val="36"/>
        </w:rPr>
      </w:pPr>
      <w:r w:rsidRPr="00AF7DBA">
        <w:rPr>
          <w:b/>
          <w:sz w:val="36"/>
          <w:szCs w:val="36"/>
        </w:rPr>
        <w:t>Świetlicowy konkurs poetycki na wiersz o świetlicy</w:t>
      </w:r>
    </w:p>
    <w:p w:rsidR="00AF7DBA" w:rsidRPr="00AF7DBA" w:rsidRDefault="00AF7DBA" w:rsidP="00354C7E">
      <w:pPr>
        <w:jc w:val="center"/>
        <w:rPr>
          <w:sz w:val="36"/>
          <w:szCs w:val="36"/>
        </w:rPr>
      </w:pPr>
      <w:r w:rsidRPr="00AF7DBA">
        <w:rPr>
          <w:sz w:val="36"/>
          <w:szCs w:val="36"/>
        </w:rPr>
        <w:t>„Moja świetlica”</w:t>
      </w:r>
    </w:p>
    <w:p w:rsidR="00AF7DBA" w:rsidRDefault="00AF7DBA">
      <w:pPr>
        <w:rPr>
          <w:sz w:val="24"/>
          <w:szCs w:val="24"/>
        </w:rPr>
      </w:pPr>
      <w:r w:rsidRPr="00AF7DBA">
        <w:rPr>
          <w:b/>
          <w:sz w:val="32"/>
          <w:szCs w:val="32"/>
        </w:rPr>
        <w:t>Regulamin konkursu:</w:t>
      </w:r>
    </w:p>
    <w:p w:rsidR="00AF7DB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1.</w:t>
      </w:r>
      <w:r w:rsidR="00F6006D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Organizatorem konkursu są </w:t>
      </w:r>
      <w:r>
        <w:rPr>
          <w:sz w:val="24"/>
          <w:szCs w:val="24"/>
        </w:rPr>
        <w:t>wychowawcy świetlicy Szkoły Podstawowej nr 4</w:t>
      </w:r>
      <w:r w:rsidRPr="00AF7DBA">
        <w:rPr>
          <w:sz w:val="24"/>
          <w:szCs w:val="24"/>
        </w:rPr>
        <w:t xml:space="preserve"> w S</w:t>
      </w:r>
      <w:r>
        <w:rPr>
          <w:sz w:val="24"/>
          <w:szCs w:val="24"/>
        </w:rPr>
        <w:t>kierniewicach</w:t>
      </w:r>
      <w:r w:rsidRPr="00AF7DBA">
        <w:rPr>
          <w:sz w:val="24"/>
          <w:szCs w:val="24"/>
        </w:rPr>
        <w:t>.</w:t>
      </w:r>
    </w:p>
    <w:p w:rsidR="00AF7DB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2.</w:t>
      </w:r>
      <w:r w:rsidR="00F6006D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Do udziału zapraszamy wszystkich chętnych uczniów z klas </w:t>
      </w:r>
      <w:r>
        <w:rPr>
          <w:sz w:val="24"/>
          <w:szCs w:val="24"/>
        </w:rPr>
        <w:t>2. i</w:t>
      </w:r>
      <w:r w:rsidRPr="00AF7DBA">
        <w:rPr>
          <w:sz w:val="24"/>
          <w:szCs w:val="24"/>
        </w:rPr>
        <w:t xml:space="preserve">. 3. </w:t>
      </w:r>
    </w:p>
    <w:p w:rsidR="00F6006D" w:rsidRDefault="00F6006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F7DBA" w:rsidRPr="00AF7DBA">
        <w:rPr>
          <w:sz w:val="24"/>
          <w:szCs w:val="24"/>
        </w:rPr>
        <w:t xml:space="preserve">Konkurs będzie przeprowadzony w dwóch kategoriach: I kategoria </w:t>
      </w:r>
      <w:r>
        <w:rPr>
          <w:sz w:val="24"/>
          <w:szCs w:val="24"/>
        </w:rPr>
        <w:t xml:space="preserve"> - wiersz napisany przez jednego ucznia, II</w:t>
      </w:r>
      <w:r w:rsidR="00AF7DBA" w:rsidRPr="00AF7DBA">
        <w:rPr>
          <w:sz w:val="24"/>
          <w:szCs w:val="24"/>
        </w:rPr>
        <w:t xml:space="preserve"> kategoria </w:t>
      </w:r>
      <w:r>
        <w:rPr>
          <w:sz w:val="24"/>
          <w:szCs w:val="24"/>
        </w:rPr>
        <w:t>– wiersz napisany przez dwoje uczniów.</w:t>
      </w:r>
    </w:p>
    <w:p w:rsidR="00F6006D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4.</w:t>
      </w:r>
      <w:r w:rsidR="00F6006D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Przedmiotem konkursu jest napisanie wiersza o </w:t>
      </w:r>
      <w:r w:rsidR="00F6006D">
        <w:rPr>
          <w:sz w:val="24"/>
          <w:szCs w:val="24"/>
        </w:rPr>
        <w:t>świetlicy</w:t>
      </w:r>
      <w:r w:rsidRPr="00AF7DBA">
        <w:rPr>
          <w:sz w:val="24"/>
          <w:szCs w:val="24"/>
        </w:rPr>
        <w:t>.</w:t>
      </w:r>
    </w:p>
    <w:p w:rsidR="00B51DF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5.</w:t>
      </w:r>
      <w:r w:rsidR="00F6006D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>Tekst wiersza powinien być dostarczony w formie wyd</w:t>
      </w:r>
      <w:r w:rsidR="00B51DFA">
        <w:rPr>
          <w:sz w:val="24"/>
          <w:szCs w:val="24"/>
        </w:rPr>
        <w:t>ruku komputerowego na kartce A4</w:t>
      </w:r>
      <w:r w:rsidRPr="00AF7DBA">
        <w:rPr>
          <w:sz w:val="24"/>
          <w:szCs w:val="24"/>
        </w:rPr>
        <w:t xml:space="preserve"> i opisany na odwrocie: imię i nazwisko autora</w:t>
      </w:r>
      <w:r w:rsidR="00B51DFA">
        <w:rPr>
          <w:sz w:val="24"/>
          <w:szCs w:val="24"/>
        </w:rPr>
        <w:t xml:space="preserve"> (autorów) </w:t>
      </w:r>
      <w:r w:rsidRPr="00AF7DBA">
        <w:rPr>
          <w:sz w:val="24"/>
          <w:szCs w:val="24"/>
        </w:rPr>
        <w:t xml:space="preserve">oraz klasa. </w:t>
      </w:r>
    </w:p>
    <w:p w:rsidR="00B51DF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6.</w:t>
      </w:r>
      <w:r w:rsidR="00B51DFA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Prace konkursowe należy dostarczyć do nauczycieli </w:t>
      </w:r>
      <w:r w:rsidR="00B51DFA">
        <w:rPr>
          <w:sz w:val="24"/>
          <w:szCs w:val="24"/>
        </w:rPr>
        <w:t>świetlicy</w:t>
      </w:r>
      <w:r w:rsidRPr="00AF7DBA">
        <w:rPr>
          <w:sz w:val="24"/>
          <w:szCs w:val="24"/>
        </w:rPr>
        <w:t xml:space="preserve"> w</w:t>
      </w:r>
      <w:r w:rsidR="00B51DFA">
        <w:rPr>
          <w:sz w:val="24"/>
          <w:szCs w:val="24"/>
        </w:rPr>
        <w:t xml:space="preserve"> nieprzekraczalnym terminie do 19 lutego 2021 r.</w:t>
      </w:r>
      <w:r w:rsidRPr="00AF7DBA">
        <w:rPr>
          <w:sz w:val="24"/>
          <w:szCs w:val="24"/>
        </w:rPr>
        <w:t xml:space="preserve"> </w:t>
      </w:r>
    </w:p>
    <w:p w:rsidR="00B51DF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7. Warunkiem uczestnictwa w konkursie jest samodzielne</w:t>
      </w:r>
      <w:r w:rsidR="00B51DFA">
        <w:rPr>
          <w:sz w:val="24"/>
          <w:szCs w:val="24"/>
        </w:rPr>
        <w:t xml:space="preserve"> (przez uczniów)</w:t>
      </w:r>
      <w:r w:rsidRPr="00AF7DBA">
        <w:rPr>
          <w:sz w:val="24"/>
          <w:szCs w:val="24"/>
        </w:rPr>
        <w:t xml:space="preserve"> napisanie wiersza.</w:t>
      </w:r>
      <w:r w:rsidR="00B51DFA">
        <w:rPr>
          <w:sz w:val="24"/>
          <w:szCs w:val="24"/>
        </w:rPr>
        <w:t xml:space="preserve"> </w:t>
      </w:r>
      <w:r w:rsidR="00B51DFA" w:rsidRPr="00AF7DBA">
        <w:rPr>
          <w:sz w:val="24"/>
          <w:szCs w:val="24"/>
        </w:rPr>
        <w:t>Wiersz nie może być wcześniej publikowany ani nagradzany. Nie może być plagiatem utworów zamieszczonych w internecie.</w:t>
      </w:r>
    </w:p>
    <w:p w:rsidR="00B51DF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 xml:space="preserve"> 8.</w:t>
      </w:r>
      <w:r w:rsidR="00B51DFA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Forma wiersza dowolna, zgodna z artystycznymi wyborami twórców. Treść zgodna z tematem konkursu „Moja </w:t>
      </w:r>
      <w:r w:rsidR="00B51DFA">
        <w:rPr>
          <w:sz w:val="24"/>
          <w:szCs w:val="24"/>
        </w:rPr>
        <w:t>świetlica</w:t>
      </w:r>
      <w:r w:rsidRPr="00AF7DBA">
        <w:rPr>
          <w:sz w:val="24"/>
          <w:szCs w:val="24"/>
        </w:rPr>
        <w:t xml:space="preserve">”. </w:t>
      </w:r>
    </w:p>
    <w:p w:rsidR="00B51DFA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>9.</w:t>
      </w:r>
      <w:r w:rsidR="00B51DFA" w:rsidRPr="00AF7DBA">
        <w:rPr>
          <w:sz w:val="24"/>
          <w:szCs w:val="24"/>
        </w:rPr>
        <w:t xml:space="preserve"> </w:t>
      </w:r>
      <w:r w:rsidRPr="00AF7DBA">
        <w:rPr>
          <w:sz w:val="24"/>
          <w:szCs w:val="24"/>
        </w:rPr>
        <w:t xml:space="preserve">Organizator nie zwraca tekstu i jednoznacznie zastrzega sobie możliwość opublikowania tekstu na stronie internetowej szkoły. </w:t>
      </w:r>
    </w:p>
    <w:p w:rsidR="00B51DFA" w:rsidRDefault="00B51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F7DBA" w:rsidRPr="00AF7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7DBA" w:rsidRPr="00AF7DBA">
        <w:rPr>
          <w:sz w:val="24"/>
          <w:szCs w:val="24"/>
        </w:rPr>
        <w:t xml:space="preserve">Prace oceniać będzie jury powołane przez organizatora. </w:t>
      </w:r>
    </w:p>
    <w:p w:rsidR="001E7DE8" w:rsidRDefault="00B51DF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F7DBA" w:rsidRPr="00AF7DBA">
        <w:rPr>
          <w:sz w:val="24"/>
          <w:szCs w:val="24"/>
        </w:rPr>
        <w:t>.</w:t>
      </w:r>
      <w:r w:rsidR="001E7DE8">
        <w:rPr>
          <w:sz w:val="24"/>
          <w:szCs w:val="24"/>
        </w:rPr>
        <w:t xml:space="preserve"> R</w:t>
      </w:r>
      <w:r w:rsidR="00AF7DBA" w:rsidRPr="00AF7DBA">
        <w:rPr>
          <w:sz w:val="24"/>
          <w:szCs w:val="24"/>
        </w:rPr>
        <w:t xml:space="preserve">ozstrzygnięcie </w:t>
      </w:r>
      <w:r w:rsidR="001E7DE8">
        <w:rPr>
          <w:sz w:val="24"/>
          <w:szCs w:val="24"/>
        </w:rPr>
        <w:t xml:space="preserve">konkursu </w:t>
      </w:r>
      <w:r w:rsidR="00AF7DBA" w:rsidRPr="00AF7DBA">
        <w:rPr>
          <w:sz w:val="24"/>
          <w:szCs w:val="24"/>
        </w:rPr>
        <w:t xml:space="preserve">nastąpi </w:t>
      </w:r>
      <w:r w:rsidR="001E7DE8">
        <w:rPr>
          <w:sz w:val="24"/>
          <w:szCs w:val="24"/>
        </w:rPr>
        <w:t>04 marca 2021 r</w:t>
      </w:r>
      <w:r w:rsidR="00AF7DBA" w:rsidRPr="00AF7DBA">
        <w:rPr>
          <w:sz w:val="24"/>
          <w:szCs w:val="24"/>
        </w:rPr>
        <w:t xml:space="preserve">. </w:t>
      </w:r>
    </w:p>
    <w:p w:rsidR="001E7DE8" w:rsidRDefault="001E7DE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F7DBA" w:rsidRPr="00AF7DBA">
        <w:rPr>
          <w:sz w:val="24"/>
          <w:szCs w:val="24"/>
        </w:rPr>
        <w:t xml:space="preserve">. Lista laureatów </w:t>
      </w:r>
      <w:r>
        <w:rPr>
          <w:sz w:val="24"/>
          <w:szCs w:val="24"/>
        </w:rPr>
        <w:t>zostanie zamieszczona</w:t>
      </w:r>
      <w:r w:rsidR="00AF7DBA" w:rsidRPr="00AF7DBA">
        <w:rPr>
          <w:sz w:val="24"/>
          <w:szCs w:val="24"/>
        </w:rPr>
        <w:t xml:space="preserve"> na stronie internetowej szkoły. </w:t>
      </w:r>
    </w:p>
    <w:p w:rsidR="001E7DE8" w:rsidRDefault="001E7DE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F7DBA" w:rsidRPr="00AF7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7DBA" w:rsidRPr="00AF7DBA">
        <w:rPr>
          <w:sz w:val="24"/>
          <w:szCs w:val="24"/>
        </w:rPr>
        <w:t xml:space="preserve">Organizatorzy zastrzegają sobie prawo do cytowania utworów w mediach bez dodatkowej zgody. </w:t>
      </w:r>
    </w:p>
    <w:p w:rsidR="001E7DE8" w:rsidRDefault="001E7DE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AF7DBA" w:rsidRPr="00AF7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7DBA" w:rsidRPr="00AF7DBA">
        <w:rPr>
          <w:sz w:val="24"/>
          <w:szCs w:val="24"/>
        </w:rPr>
        <w:t>W sprawach spornych</w:t>
      </w:r>
      <w:r>
        <w:rPr>
          <w:sz w:val="24"/>
          <w:szCs w:val="24"/>
        </w:rPr>
        <w:t>,</w:t>
      </w:r>
      <w:r w:rsidR="00AF7DBA" w:rsidRPr="00AF7DBA">
        <w:rPr>
          <w:sz w:val="24"/>
          <w:szCs w:val="24"/>
        </w:rPr>
        <w:t xml:space="preserve"> nieujętych w Regulaminie</w:t>
      </w:r>
      <w:r>
        <w:rPr>
          <w:sz w:val="24"/>
          <w:szCs w:val="24"/>
        </w:rPr>
        <w:t>,</w:t>
      </w:r>
      <w:r w:rsidR="00AF7DBA" w:rsidRPr="00AF7DBA">
        <w:rPr>
          <w:sz w:val="24"/>
          <w:szCs w:val="24"/>
        </w:rPr>
        <w:t xml:space="preserve"> decyzje podejmują organizatorzy w porozumieniu z jury. </w:t>
      </w:r>
    </w:p>
    <w:p w:rsidR="001E7DE8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 xml:space="preserve">16. Na laureatów czekają nagrody. </w:t>
      </w:r>
    </w:p>
    <w:p w:rsidR="001E7DE8" w:rsidRDefault="00AF7DBA">
      <w:pPr>
        <w:rPr>
          <w:sz w:val="24"/>
          <w:szCs w:val="24"/>
        </w:rPr>
      </w:pPr>
      <w:r w:rsidRPr="00AF7DBA">
        <w:rPr>
          <w:sz w:val="24"/>
          <w:szCs w:val="24"/>
        </w:rPr>
        <w:t xml:space="preserve">17. Wzięcie udziału w konkursie jest równoznaczne z wyrażeniem zgody na wykorzystywanie danych osobowych uczestnika, zgodnie z przepisami ustawy z 29 sierpnia 1997r. – ochrona danych osobowych. </w:t>
      </w:r>
    </w:p>
    <w:p w:rsidR="001E7DE8" w:rsidRPr="001E7DE8" w:rsidRDefault="00AF7DBA">
      <w:pPr>
        <w:rPr>
          <w:b/>
          <w:sz w:val="36"/>
          <w:szCs w:val="36"/>
        </w:rPr>
      </w:pPr>
      <w:r w:rsidRPr="001E7DE8">
        <w:rPr>
          <w:b/>
          <w:sz w:val="36"/>
          <w:szCs w:val="36"/>
        </w:rPr>
        <w:t xml:space="preserve">Zachęcamy do wzięcia udziału w konkursie i życzymy powodzenia! </w:t>
      </w:r>
    </w:p>
    <w:p w:rsidR="00E80B53" w:rsidRDefault="001E7DE8">
      <w:pPr>
        <w:rPr>
          <w:sz w:val="28"/>
          <w:szCs w:val="28"/>
        </w:rPr>
      </w:pPr>
      <w:r w:rsidRPr="001E7DE8">
        <w:rPr>
          <w:sz w:val="28"/>
          <w:szCs w:val="28"/>
        </w:rPr>
        <w:t>Wychowawcy świetlicy</w:t>
      </w:r>
      <w:r w:rsidR="00B52549">
        <w:rPr>
          <w:sz w:val="28"/>
          <w:szCs w:val="28"/>
        </w:rPr>
        <w:t>:</w:t>
      </w:r>
    </w:p>
    <w:p w:rsidR="00B52549" w:rsidRDefault="00B52549">
      <w:pPr>
        <w:rPr>
          <w:sz w:val="28"/>
          <w:szCs w:val="28"/>
        </w:rPr>
      </w:pPr>
      <w:r>
        <w:rPr>
          <w:sz w:val="28"/>
          <w:szCs w:val="28"/>
        </w:rPr>
        <w:t>Marta Jaśniewska</w:t>
      </w:r>
    </w:p>
    <w:p w:rsidR="00B52549" w:rsidRPr="001E7DE8" w:rsidRDefault="00B52549">
      <w:pPr>
        <w:rPr>
          <w:sz w:val="28"/>
          <w:szCs w:val="28"/>
        </w:rPr>
      </w:pPr>
      <w:r>
        <w:rPr>
          <w:sz w:val="28"/>
          <w:szCs w:val="28"/>
        </w:rPr>
        <w:t>Agnieszka Mazgaj</w:t>
      </w:r>
    </w:p>
    <w:sectPr w:rsidR="00B52549" w:rsidRPr="001E7DE8" w:rsidSect="00E8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DBA"/>
    <w:rsid w:val="001E7DE8"/>
    <w:rsid w:val="00354C7E"/>
    <w:rsid w:val="008963A7"/>
    <w:rsid w:val="00AF7DBA"/>
    <w:rsid w:val="00B51DFA"/>
    <w:rsid w:val="00B52549"/>
    <w:rsid w:val="00DD28BC"/>
    <w:rsid w:val="00E80B53"/>
    <w:rsid w:val="00F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2021-01-25T06:25:00Z</dcterms:created>
  <dcterms:modified xsi:type="dcterms:W3CDTF">2021-01-25T08:01:00Z</dcterms:modified>
</cp:coreProperties>
</file>