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18AD" w14:textId="0A0B7EA2" w:rsidR="005B1E6E" w:rsidRDefault="52C161E5" w:rsidP="52C161E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52C161E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Szkolny Konkurs “Pisanka wielkanocna”</w:t>
      </w:r>
    </w:p>
    <w:p w14:paraId="5978DAC7" w14:textId="16C921CC" w:rsidR="005B1E6E" w:rsidRDefault="005B1E6E" w:rsidP="52C161E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10B318AA" w14:textId="4B3CCD22" w:rsidR="005B1E6E" w:rsidRDefault="52C161E5" w:rsidP="52C161E5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Organizator konkursu:</w:t>
      </w:r>
    </w:p>
    <w:p w14:paraId="09A1402B" w14:textId="3763ECD0" w:rsidR="005B1E6E" w:rsidRDefault="005B1E6E" w:rsidP="52C161E5">
      <w:pPr>
        <w:spacing w:after="200" w:line="276" w:lineRule="auto"/>
        <w:ind w:left="-2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63CD88" w14:textId="4A365570" w:rsidR="005B1E6E" w:rsidRDefault="52C161E5" w:rsidP="52C161E5">
      <w:pPr>
        <w:spacing w:after="200" w:line="276" w:lineRule="auto"/>
        <w:ind w:left="-2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Szkoła Podstawowa nr 4 im. Marii Skłodowskiej-Curie</w:t>
      </w:r>
    </w:p>
    <w:p w14:paraId="7E0D7410" w14:textId="770D7C9D" w:rsidR="005B1E6E" w:rsidRDefault="52C161E5" w:rsidP="52C161E5">
      <w:pPr>
        <w:spacing w:after="200" w:line="276" w:lineRule="auto"/>
        <w:ind w:left="-2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96-100 Skierniewice, ul. Jasna 30</w:t>
      </w:r>
    </w:p>
    <w:p w14:paraId="2DD54291" w14:textId="30E16298" w:rsidR="005B1E6E" w:rsidRDefault="52C161E5" w:rsidP="52C161E5">
      <w:pPr>
        <w:spacing w:after="200" w:line="276" w:lineRule="auto"/>
        <w:ind w:left="-2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tel. 46 833 27 38</w:t>
      </w:r>
    </w:p>
    <w:p w14:paraId="0C65FBC9" w14:textId="43792285" w:rsidR="005B1E6E" w:rsidRDefault="005B1E6E" w:rsidP="52C161E5">
      <w:pPr>
        <w:spacing w:after="200" w:line="276" w:lineRule="auto"/>
        <w:ind w:left="-2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9D6A68" w14:textId="7FA464FD" w:rsidR="005B1E6E" w:rsidRDefault="52C161E5" w:rsidP="52C161E5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Termin konkursu: </w:t>
      </w: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marca 2022– 08 kwietnia 2022 </w:t>
      </w:r>
    </w:p>
    <w:p w14:paraId="0BF95B3C" w14:textId="3A336EAA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2C161E5">
        <w:rPr>
          <w:rFonts w:ascii="Times New Roman" w:eastAsia="Times New Roman" w:hAnsi="Times New Roman" w:cs="Times New Roman"/>
          <w:b/>
          <w:bCs/>
          <w:sz w:val="28"/>
          <w:szCs w:val="28"/>
        </w:rPr>
        <w:t>3. Konkurs skierowany jest do uczniów klas IV-VIII.</w:t>
      </w:r>
    </w:p>
    <w:p w14:paraId="54F96371" w14:textId="7889668E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Cele konkursu: </w:t>
      </w:r>
    </w:p>
    <w:p w14:paraId="66798585" w14:textId="50F5C1E8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>- Upowszechnianie i pielęgnowanie tradycji związanych ze Świętami Wielkanocnymi.</w:t>
      </w:r>
    </w:p>
    <w:p w14:paraId="0EA811E1" w14:textId="2B3DFB0A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 xml:space="preserve">Umiejętność stosowania 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>różnych technik plastycznych wykorzystywanych do zdobienia pisanek Wielkanocnych.</w:t>
      </w:r>
    </w:p>
    <w:p w14:paraId="3D94FD33" w14:textId="6C51C05C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- Umożliwienie uczniom prezentacji własnych dokonań twórczych. </w:t>
      </w:r>
    </w:p>
    <w:p w14:paraId="34DEBE4F" w14:textId="6C187FF8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52C161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Zadanie konkursowe: </w:t>
      </w:r>
    </w:p>
    <w:p w14:paraId="3F112B52" w14:textId="1D4B6AE4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>- Wykonanie pisanki wielkanocnej w form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>ie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przestrzennej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 xml:space="preserve"> w 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>dowol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 xml:space="preserve">nej 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>techni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>ce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>i formacie.</w:t>
      </w:r>
    </w:p>
    <w:p w14:paraId="166D78DC" w14:textId="769B13AB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5. Warunki uczestnictwa: </w:t>
      </w:r>
    </w:p>
    <w:p w14:paraId="62AC4A61" w14:textId="0F9BC644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>- Każdy uczestnik może zgłosić na konkurs jedną pracę.</w:t>
      </w:r>
    </w:p>
    <w:p w14:paraId="6541EB72" w14:textId="12FA3CC6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- Praca wykonana na konkurs musi być pracą własną, nigdzie wcześniej nie prezentowaną.</w:t>
      </w:r>
    </w:p>
    <w:p w14:paraId="5A9C4C0E" w14:textId="79AAE9BA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- Autorem danej pracy może być tylko jedna osoba.</w:t>
      </w:r>
    </w:p>
    <w:p w14:paraId="7657DFC5" w14:textId="436C326E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Praca powinna być opisana (imię </w:t>
      </w:r>
      <w:r w:rsidR="00F30C0D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nazwisko, klasa) </w:t>
      </w:r>
    </w:p>
    <w:p w14:paraId="0186AEB5" w14:textId="4ADDC2CD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Organizatorzy zastrzegają sobie prawo do wykorzystania wizerunku laureatów i uczestników, a także wystawiania i publikowania ich prac do celów promocyjnych związanych z w/w konkursem. </w:t>
      </w:r>
    </w:p>
    <w:p w14:paraId="24531964" w14:textId="5FE1AFD5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>6. Ocena prac:</w:t>
      </w:r>
    </w:p>
    <w:p w14:paraId="122BEE2E" w14:textId="6F3B8E13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- Oceny prac dokona komisja powołana przez 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>O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rganizatorów, która </w:t>
      </w:r>
      <w:r w:rsidR="00A15087">
        <w:rPr>
          <w:rFonts w:ascii="Times New Roman" w:eastAsia="Times New Roman" w:hAnsi="Times New Roman" w:cs="Times New Roman"/>
          <w:sz w:val="28"/>
          <w:szCs w:val="28"/>
        </w:rPr>
        <w:t>wyłoni zwycięzców</w:t>
      </w:r>
    </w:p>
    <w:p w14:paraId="075385C8" w14:textId="45CDF171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>- Prace zostaną ocenione w zakresie: zgodności z tematem, pomysłowości i oryginalności, jakości i estetyki wykonania</w:t>
      </w:r>
      <w:r w:rsidR="00F30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705B9D" w14:textId="697D0EB9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>- Informacje o wynikach konkursu zostaną zamieszczone na stronie internetowej szkoły.</w:t>
      </w:r>
    </w:p>
    <w:p w14:paraId="794BBB7C" w14:textId="5A13DEC6" w:rsidR="005B1E6E" w:rsidRDefault="52C161E5" w:rsidP="52C161E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Pr="52C161E5">
        <w:rPr>
          <w:rFonts w:ascii="Times New Roman" w:eastAsia="Times New Roman" w:hAnsi="Times New Roman" w:cs="Times New Roman"/>
          <w:b/>
          <w:bCs/>
          <w:sz w:val="28"/>
          <w:szCs w:val="28"/>
        </w:rPr>
        <w:t>TERMIN SKŁADANIA PRAC: do 8 kwietnia 2022 roku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(w budynku A do p. M. </w:t>
      </w:r>
      <w:proofErr w:type="spellStart"/>
      <w:r w:rsidRPr="52C161E5">
        <w:rPr>
          <w:rFonts w:ascii="Times New Roman" w:eastAsia="Times New Roman" w:hAnsi="Times New Roman" w:cs="Times New Roman"/>
          <w:sz w:val="28"/>
          <w:szCs w:val="28"/>
        </w:rPr>
        <w:t>Jaśniewskiej</w:t>
      </w:r>
      <w:proofErr w:type="spellEnd"/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a w budynku B do p. H. Różyckiej lub p. P. </w:t>
      </w:r>
      <w:proofErr w:type="spellStart"/>
      <w:r w:rsidRPr="52C161E5">
        <w:rPr>
          <w:rFonts w:ascii="Times New Roman" w:eastAsia="Times New Roman" w:hAnsi="Times New Roman" w:cs="Times New Roman"/>
          <w:sz w:val="28"/>
          <w:szCs w:val="28"/>
        </w:rPr>
        <w:t>Legięckiego</w:t>
      </w:r>
      <w:proofErr w:type="spellEnd"/>
      <w:r w:rsidRPr="52C161E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E234239" w14:textId="17BFB198" w:rsidR="005B1E6E" w:rsidRDefault="52C161E5" w:rsidP="52C161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Dla laureatów konkursu przewidziane są dyplomy i nagrody.</w:t>
      </w:r>
    </w:p>
    <w:p w14:paraId="10FACBB2" w14:textId="0CF16EB4" w:rsidR="005B1E6E" w:rsidRDefault="52C161E5" w:rsidP="52C161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Podsumowanie konkursu i wręczenie nagród odbędzie się 24.06.2022r.</w:t>
      </w:r>
    </w:p>
    <w:p w14:paraId="1462AE33" w14:textId="21A5F54B" w:rsidR="005B1E6E" w:rsidRDefault="52C161E5" w:rsidP="52C161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2C16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Osoby biorące udział w konkursie wyrażają zgodę na przetwarzanie przez Organizatora Konkursu swoich danych osobowych (zgodnie z ustawą z dnia 10 maja 2018 roku o ochronie danych osobowych Dz. Ustaw z 2018, poz.1000)</w:t>
      </w:r>
    </w:p>
    <w:p w14:paraId="4EFE5340" w14:textId="7EA259CE" w:rsidR="005B1E6E" w:rsidRDefault="005B1E6E" w:rsidP="52C161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D8DE44" w14:textId="1DBC7B73" w:rsidR="005B1E6E" w:rsidRDefault="005B1E6E" w:rsidP="52C161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CF2ADC" w14:textId="44AE3EDA" w:rsidR="005B1E6E" w:rsidRDefault="005B1E6E" w:rsidP="52C161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7CCA21" w14:textId="18FD2ED5" w:rsidR="005B1E6E" w:rsidRDefault="005B1E6E" w:rsidP="52C161E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136469D" w14:textId="01222EDF" w:rsidR="005B1E6E" w:rsidRDefault="005B1E6E" w:rsidP="52C161E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7375426" w14:textId="7679ABCF" w:rsidR="005B1E6E" w:rsidRDefault="005B1E6E" w:rsidP="52C161E5"/>
    <w:sectPr w:rsidR="005B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129"/>
    <w:multiLevelType w:val="hybridMultilevel"/>
    <w:tmpl w:val="1E28460E"/>
    <w:lvl w:ilvl="0" w:tplc="EFE251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52A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24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8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46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A7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24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2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2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060"/>
    <w:multiLevelType w:val="hybridMultilevel"/>
    <w:tmpl w:val="F112DFE6"/>
    <w:lvl w:ilvl="0" w:tplc="15944E26">
      <w:start w:val="1"/>
      <w:numFmt w:val="decimal"/>
      <w:lvlText w:val="%1."/>
      <w:lvlJc w:val="left"/>
      <w:pPr>
        <w:ind w:left="720" w:hanging="360"/>
      </w:pPr>
    </w:lvl>
    <w:lvl w:ilvl="1" w:tplc="68A4F696">
      <w:start w:val="1"/>
      <w:numFmt w:val="lowerLetter"/>
      <w:lvlText w:val="%2."/>
      <w:lvlJc w:val="left"/>
      <w:pPr>
        <w:ind w:left="1440" w:hanging="360"/>
      </w:pPr>
    </w:lvl>
    <w:lvl w:ilvl="2" w:tplc="704A336C">
      <w:start w:val="1"/>
      <w:numFmt w:val="lowerRoman"/>
      <w:lvlText w:val="%3."/>
      <w:lvlJc w:val="right"/>
      <w:pPr>
        <w:ind w:left="2160" w:hanging="180"/>
      </w:pPr>
    </w:lvl>
    <w:lvl w:ilvl="3" w:tplc="2168FD52">
      <w:start w:val="1"/>
      <w:numFmt w:val="decimal"/>
      <w:lvlText w:val="%4."/>
      <w:lvlJc w:val="left"/>
      <w:pPr>
        <w:ind w:left="2880" w:hanging="360"/>
      </w:pPr>
    </w:lvl>
    <w:lvl w:ilvl="4" w:tplc="D2243AB0">
      <w:start w:val="1"/>
      <w:numFmt w:val="lowerLetter"/>
      <w:lvlText w:val="%5."/>
      <w:lvlJc w:val="left"/>
      <w:pPr>
        <w:ind w:left="3600" w:hanging="360"/>
      </w:pPr>
    </w:lvl>
    <w:lvl w:ilvl="5" w:tplc="CAF82690">
      <w:start w:val="1"/>
      <w:numFmt w:val="lowerRoman"/>
      <w:lvlText w:val="%6."/>
      <w:lvlJc w:val="right"/>
      <w:pPr>
        <w:ind w:left="4320" w:hanging="180"/>
      </w:pPr>
    </w:lvl>
    <w:lvl w:ilvl="6" w:tplc="C2FCC3AE">
      <w:start w:val="1"/>
      <w:numFmt w:val="decimal"/>
      <w:lvlText w:val="%7."/>
      <w:lvlJc w:val="left"/>
      <w:pPr>
        <w:ind w:left="5040" w:hanging="360"/>
      </w:pPr>
    </w:lvl>
    <w:lvl w:ilvl="7" w:tplc="A5B6E182">
      <w:start w:val="1"/>
      <w:numFmt w:val="lowerLetter"/>
      <w:lvlText w:val="%8."/>
      <w:lvlJc w:val="left"/>
      <w:pPr>
        <w:ind w:left="5760" w:hanging="360"/>
      </w:pPr>
    </w:lvl>
    <w:lvl w:ilvl="8" w:tplc="CE5A10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39B"/>
    <w:multiLevelType w:val="hybridMultilevel"/>
    <w:tmpl w:val="B274A1E6"/>
    <w:lvl w:ilvl="0" w:tplc="9DE6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0F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44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C7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C9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C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2C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09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11AA"/>
    <w:multiLevelType w:val="hybridMultilevel"/>
    <w:tmpl w:val="93884C6C"/>
    <w:lvl w:ilvl="0" w:tplc="3B766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701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0F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1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03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A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86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9B848"/>
    <w:rsid w:val="005B1E6E"/>
    <w:rsid w:val="00A15087"/>
    <w:rsid w:val="00F30C0D"/>
    <w:rsid w:val="0177603F"/>
    <w:rsid w:val="02EDECD8"/>
    <w:rsid w:val="044C4F29"/>
    <w:rsid w:val="05CBE20D"/>
    <w:rsid w:val="08424D04"/>
    <w:rsid w:val="0A9F5330"/>
    <w:rsid w:val="0C3B2391"/>
    <w:rsid w:val="0CC12A90"/>
    <w:rsid w:val="0D5D5AF7"/>
    <w:rsid w:val="0F0C5E6D"/>
    <w:rsid w:val="142D0D19"/>
    <w:rsid w:val="1549B4D9"/>
    <w:rsid w:val="180EB482"/>
    <w:rsid w:val="183F4871"/>
    <w:rsid w:val="19A703A6"/>
    <w:rsid w:val="19DB18D2"/>
    <w:rsid w:val="1C0C00F5"/>
    <w:rsid w:val="1E07B60F"/>
    <w:rsid w:val="1EAE89F5"/>
    <w:rsid w:val="206382B3"/>
    <w:rsid w:val="21E62AB7"/>
    <w:rsid w:val="22651A0C"/>
    <w:rsid w:val="22D9EDAA"/>
    <w:rsid w:val="2A0A64F9"/>
    <w:rsid w:val="2A39B848"/>
    <w:rsid w:val="2B94FA83"/>
    <w:rsid w:val="2F6EB466"/>
    <w:rsid w:val="33981EE2"/>
    <w:rsid w:val="348BE1D5"/>
    <w:rsid w:val="349508E3"/>
    <w:rsid w:val="353BDCC9"/>
    <w:rsid w:val="3630D944"/>
    <w:rsid w:val="3A0F4DEC"/>
    <w:rsid w:val="3AE9E882"/>
    <w:rsid w:val="3E218944"/>
    <w:rsid w:val="3F116653"/>
    <w:rsid w:val="419B3730"/>
    <w:rsid w:val="429FCF58"/>
    <w:rsid w:val="4BC14217"/>
    <w:rsid w:val="52C161E5"/>
    <w:rsid w:val="5459B109"/>
    <w:rsid w:val="5642BEF3"/>
    <w:rsid w:val="5BF9FC52"/>
    <w:rsid w:val="5FE9A139"/>
    <w:rsid w:val="63FBDC91"/>
    <w:rsid w:val="6D437C2E"/>
    <w:rsid w:val="6DAAAC5D"/>
    <w:rsid w:val="759C95E5"/>
    <w:rsid w:val="768C72F4"/>
    <w:rsid w:val="76E1DA71"/>
    <w:rsid w:val="77518EA3"/>
    <w:rsid w:val="783D6410"/>
    <w:rsid w:val="7FDB8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B848"/>
  <w15:chartTrackingRefBased/>
  <w15:docId w15:val="{DF14B9A3-82F0-448F-8716-CBE90FA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Różycka</dc:creator>
  <cp:keywords/>
  <dc:description/>
  <cp:lastModifiedBy>Halina Różycka</cp:lastModifiedBy>
  <cp:revision>3</cp:revision>
  <dcterms:created xsi:type="dcterms:W3CDTF">2022-03-07T17:15:00Z</dcterms:created>
  <dcterms:modified xsi:type="dcterms:W3CDTF">2022-03-15T20:46:00Z</dcterms:modified>
</cp:coreProperties>
</file>