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99B8" w14:textId="61146AE8" w:rsidR="00043907" w:rsidRPr="002B078B" w:rsidRDefault="616DADDF" w:rsidP="002B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078B">
        <w:rPr>
          <w:rFonts w:ascii="Times New Roman" w:eastAsia="Calibri" w:hAnsi="Times New Roman" w:cs="Times New Roman"/>
          <w:b/>
          <w:bCs/>
          <w:sz w:val="40"/>
          <w:szCs w:val="40"/>
        </w:rPr>
        <w:t>Regulamin konkursu "Moja ozdoba choinkowa"</w:t>
      </w:r>
    </w:p>
    <w:p w14:paraId="28E0EA46" w14:textId="6BB9B015" w:rsidR="00043907" w:rsidRPr="00075ADB" w:rsidRDefault="00E64253" w:rsidP="00E64253">
      <w:pPr>
        <w:rPr>
          <w:rFonts w:ascii="Times New Roman" w:eastAsia="Calibri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616DADDF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ORGANIZATOR KONKURSU</w:t>
      </w:r>
      <w:r w:rsidR="616DADDF" w:rsidRPr="00075AD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9BE34EC" w14:textId="77777777" w:rsidR="00E64253" w:rsidRPr="00075ADB" w:rsidRDefault="00E64253" w:rsidP="00E64253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Szkoła Podstawowa nr 4 im. Marii Skłodowskiej-Curie</w:t>
      </w:r>
    </w:p>
    <w:p w14:paraId="6100F4AF" w14:textId="77777777" w:rsidR="00E64253" w:rsidRPr="00075ADB" w:rsidRDefault="00E64253" w:rsidP="00E64253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96-100 Skierniewice, ul. Jasna 30</w:t>
      </w:r>
    </w:p>
    <w:p w14:paraId="7CB7CB31" w14:textId="3AA4407F" w:rsidR="00E64253" w:rsidRPr="00075ADB" w:rsidRDefault="00E64253" w:rsidP="00E64253">
      <w:pPr>
        <w:pStyle w:val="Akapitzlist"/>
        <w:spacing w:after="200" w:line="276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tel. 46 833 27 38</w:t>
      </w:r>
    </w:p>
    <w:p w14:paraId="6BCFDDC5" w14:textId="7D0E087F" w:rsidR="00E64253" w:rsidRPr="00075ADB" w:rsidRDefault="00E64253" w:rsidP="00E6425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TERMIN KONKURSU</w:t>
      </w:r>
      <w:r w:rsidRPr="00075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21 listopada 2022- 16 grudnia 2022</w:t>
      </w:r>
    </w:p>
    <w:p w14:paraId="10539C18" w14:textId="1E68DE0F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  <w:r w:rsidR="00E64253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. PRZEDMIOT KONKURSU</w:t>
      </w:r>
      <w:r w:rsidRPr="00075ADB">
        <w:rPr>
          <w:rFonts w:ascii="Times New Roman" w:eastAsia="Calibri" w:hAnsi="Times New Roman" w:cs="Times New Roman"/>
          <w:sz w:val="24"/>
          <w:szCs w:val="24"/>
        </w:rPr>
        <w:t>: Własnoręcznie wykonana bożonarodzeniowa ozdoba choinkowa (wyłącznie bombki, figurki i zawieszki).</w:t>
      </w:r>
    </w:p>
    <w:p w14:paraId="41D80674" w14:textId="5F3CDDB7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64253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. CELE KONKURSU</w:t>
      </w: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AA44FD5" w14:textId="0C4D6BC0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• propagowanie tradycji związanej z tematyką </w:t>
      </w:r>
      <w:r w:rsidR="00E64253" w:rsidRPr="00075ADB">
        <w:rPr>
          <w:rFonts w:ascii="Times New Roman" w:eastAsia="Calibri" w:hAnsi="Times New Roman" w:cs="Times New Roman"/>
          <w:sz w:val="24"/>
          <w:szCs w:val="24"/>
        </w:rPr>
        <w:t>Ś</w:t>
      </w: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wiąt Bożego Narodzenia, </w:t>
      </w:r>
    </w:p>
    <w:p w14:paraId="16546221" w14:textId="6FB9C07C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• rozwijanie wyobraźni oraz pobudzanie aktywności twórczej, </w:t>
      </w:r>
    </w:p>
    <w:p w14:paraId="4F4AD020" w14:textId="1D84DD4D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• stworzenie okazji do  działalności artystycznej oraz </w:t>
      </w:r>
      <w:r w:rsidR="00E64253" w:rsidRPr="00075ADB">
        <w:rPr>
          <w:rFonts w:ascii="Times New Roman" w:eastAsia="Calibri" w:hAnsi="Times New Roman" w:cs="Times New Roman"/>
          <w:sz w:val="24"/>
          <w:szCs w:val="24"/>
        </w:rPr>
        <w:t xml:space="preserve"> przypomnienia </w:t>
      </w: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zwyczaju własnoręcznego robienia ozdób bożonarodzeniowych, </w:t>
      </w:r>
    </w:p>
    <w:p w14:paraId="7F5D5574" w14:textId="77777777" w:rsidR="00E64253" w:rsidRPr="00075ADB" w:rsidRDefault="616DADDF" w:rsidP="5AFE6C5B">
      <w:pPr>
        <w:rPr>
          <w:rFonts w:ascii="Times New Roman" w:eastAsia="Calibri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>• umożliwienie przedstawienia własnej wizji, nastroju oraz tradycji Świąt Bożego Narodzenia.</w:t>
      </w:r>
    </w:p>
    <w:p w14:paraId="3FE380A4" w14:textId="4BD2320D" w:rsidR="00043907" w:rsidRPr="00075ADB" w:rsidRDefault="616DADDF" w:rsidP="5AFE6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V. UCZESTNICY:</w:t>
      </w:r>
    </w:p>
    <w:p w14:paraId="7898B4FA" w14:textId="024C7FDF" w:rsidR="00043907" w:rsidRPr="002B078B" w:rsidRDefault="616DADDF" w:rsidP="5AFE6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7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Konkurs adresowany jest </w:t>
      </w:r>
      <w:r w:rsidR="00024C33" w:rsidRPr="002B078B">
        <w:rPr>
          <w:rFonts w:ascii="Times New Roman" w:eastAsia="Calibri" w:hAnsi="Times New Roman" w:cs="Times New Roman"/>
          <w:b/>
          <w:bCs/>
          <w:sz w:val="24"/>
          <w:szCs w:val="24"/>
        </w:rPr>
        <w:t>do uczniów klas IV-VIII.</w:t>
      </w:r>
    </w:p>
    <w:p w14:paraId="1FBC40DF" w14:textId="59D704B9" w:rsidR="00043907" w:rsidRPr="00075ADB" w:rsidRDefault="616DADDF" w:rsidP="5AFE6C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024C33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WARUNKI UDZIAŁU W KONKURSIE: </w:t>
      </w:r>
    </w:p>
    <w:p w14:paraId="543363E4" w14:textId="719AAA3C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>1. Własnoręczne wykonanie ozdoby choinkowej w formie przestrzennej, o dowolnym kształcie z zastosowaniem dowolnych technik (bombki, figurki i zawieszki).</w:t>
      </w:r>
    </w:p>
    <w:p w14:paraId="2DF9840C" w14:textId="37B86F6E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2. Każdy z uczestników ma za zadanie wykonać z własnych materiałów jedną ozdobę choinkową.</w:t>
      </w:r>
    </w:p>
    <w:p w14:paraId="19C1443E" w14:textId="49DDEF1B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3. Każda ozdoba musi spełniać podstawowy warunek – dać się zawiesić na choince.</w:t>
      </w:r>
    </w:p>
    <w:p w14:paraId="39A42C6D" w14:textId="3B126A96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4. Pracę należy opatrzyć czytelną metryczką (imię, nazwisko, </w:t>
      </w:r>
      <w:r w:rsidR="00024C33" w:rsidRPr="00075ADB">
        <w:rPr>
          <w:rFonts w:ascii="Times New Roman" w:eastAsia="Calibri" w:hAnsi="Times New Roman" w:cs="Times New Roman"/>
          <w:sz w:val="24"/>
          <w:szCs w:val="24"/>
        </w:rPr>
        <w:t>klasa</w:t>
      </w:r>
      <w:r w:rsidRPr="00075AD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90CB571" w14:textId="241A8F77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5. Prace, które nie będą spełniały powyższych warunków zostaną odrzucone.</w:t>
      </w:r>
    </w:p>
    <w:p w14:paraId="43EEE25F" w14:textId="793D0670" w:rsidR="00043907" w:rsidRDefault="616DADDF" w:rsidP="5AFE6C5B">
      <w:pPr>
        <w:rPr>
          <w:rFonts w:ascii="Times New Roman" w:eastAsia="Calibri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6. Każdy uczestnik konkursu może zgłosić tylko jedną pracę.</w:t>
      </w:r>
    </w:p>
    <w:p w14:paraId="352CFB89" w14:textId="3509B640" w:rsidR="00075ADB" w:rsidRPr="00075ADB" w:rsidRDefault="00075ADB" w:rsidP="5AFE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7.</w:t>
      </w:r>
      <w:r w:rsidRPr="00075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ADB">
        <w:rPr>
          <w:rFonts w:ascii="Times New Roman" w:eastAsia="Times New Roman" w:hAnsi="Times New Roman" w:cs="Times New Roman"/>
          <w:sz w:val="24"/>
          <w:szCs w:val="24"/>
        </w:rPr>
        <w:t>Organizatorzy zastrzegają sobie prawo do wykorzystania wizerunku laureatów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DB">
        <w:rPr>
          <w:rFonts w:ascii="Times New Roman" w:eastAsia="Times New Roman" w:hAnsi="Times New Roman" w:cs="Times New Roman"/>
          <w:sz w:val="24"/>
          <w:szCs w:val="24"/>
        </w:rPr>
        <w:t>uczestników, a także wystawiania i publikowania ich prac do celów promocyjnych związanych z w/w konkursem.</w:t>
      </w:r>
      <w:r w:rsidRPr="52C1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07C7CA" w14:textId="095A2B04" w:rsidR="00075ADB" w:rsidRPr="00075ADB" w:rsidRDefault="616DADDF" w:rsidP="5AFE6C5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075ADB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. TERMIN I WARUNKI DOSTARCZENIA PRAC:</w:t>
      </w:r>
    </w:p>
    <w:p w14:paraId="559F21CD" w14:textId="31185753" w:rsidR="00043907" w:rsidRPr="00075ADB" w:rsidRDefault="616DADDF" w:rsidP="00075AD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ADB" w:rsidRPr="00075ADB">
        <w:rPr>
          <w:rFonts w:ascii="Times New Roman" w:eastAsia="Times New Roman" w:hAnsi="Times New Roman" w:cs="Times New Roman"/>
          <w:b/>
          <w:bCs/>
          <w:sz w:val="24"/>
          <w:szCs w:val="24"/>
        </w:rPr>
        <w:t>do 16 grudnia 2022 roku</w:t>
      </w:r>
      <w:r w:rsidR="00075ADB" w:rsidRPr="00075ADB">
        <w:rPr>
          <w:rFonts w:ascii="Times New Roman" w:eastAsia="Times New Roman" w:hAnsi="Times New Roman" w:cs="Times New Roman"/>
          <w:sz w:val="24"/>
          <w:szCs w:val="24"/>
        </w:rPr>
        <w:t xml:space="preserve"> (w budynku A do p. P. Legięckiego </w:t>
      </w:r>
      <w:r w:rsidR="005F3251">
        <w:rPr>
          <w:rFonts w:ascii="Times New Roman" w:eastAsia="Times New Roman" w:hAnsi="Times New Roman" w:cs="Times New Roman"/>
          <w:sz w:val="24"/>
          <w:szCs w:val="24"/>
        </w:rPr>
        <w:t xml:space="preserve">i p. M. Jaśniewskiej, </w:t>
      </w:r>
      <w:r w:rsidR="00075ADB" w:rsidRPr="00075ADB">
        <w:rPr>
          <w:rFonts w:ascii="Times New Roman" w:eastAsia="Times New Roman" w:hAnsi="Times New Roman" w:cs="Times New Roman"/>
          <w:sz w:val="24"/>
          <w:szCs w:val="24"/>
        </w:rPr>
        <w:t>a w budynku B do p. H. Różyckiej lub p. P. Legięckiego)</w:t>
      </w:r>
    </w:p>
    <w:p w14:paraId="7EEE98C6" w14:textId="77777777" w:rsidR="00075ADB" w:rsidRDefault="616DADDF" w:rsidP="00075A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VII</w:t>
      </w:r>
      <w:r w:rsidR="00075ADB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. OCENA PRAC</w:t>
      </w:r>
      <w:r w:rsidR="00075ADB" w:rsidRPr="00075AD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17A95F7" w14:textId="6168721C" w:rsidR="00075ADB" w:rsidRPr="00075ADB" w:rsidRDefault="00075ADB" w:rsidP="00075AD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sz w:val="24"/>
          <w:szCs w:val="24"/>
        </w:rPr>
        <w:lastRenderedPageBreak/>
        <w:t>- Oceny prac dokona komisja powołana przez Organizatorów, która wyłoni zwycięzców</w:t>
      </w:r>
    </w:p>
    <w:p w14:paraId="26D7E180" w14:textId="70BE988A" w:rsidR="00075ADB" w:rsidRPr="00075ADB" w:rsidRDefault="00075ADB" w:rsidP="00075AD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sz w:val="24"/>
          <w:szCs w:val="24"/>
        </w:rPr>
        <w:t>- Prace zostaną ocenione w zakresie: zgodności z tematem, pomysłowości i oryginalności, jakości i estetyki wykonania, nawiązani</w:t>
      </w:r>
      <w:r w:rsidR="002B07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75ADB">
        <w:rPr>
          <w:rFonts w:ascii="Times New Roman" w:eastAsia="Times New Roman" w:hAnsi="Times New Roman" w:cs="Times New Roman"/>
          <w:sz w:val="24"/>
          <w:szCs w:val="24"/>
        </w:rPr>
        <w:t xml:space="preserve"> do tradycji bożonarodzeniowej.</w:t>
      </w:r>
    </w:p>
    <w:p w14:paraId="42F2AAE4" w14:textId="37C54EDA" w:rsidR="00075ADB" w:rsidRDefault="00075ADB" w:rsidP="00075AD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Komisja Konkursowa sporządzi protokół konkursu, a jego wyniki zostaną podane do wiadomości 10 stycznia 2023 roku </w:t>
      </w:r>
      <w:r w:rsidRPr="00075ADB">
        <w:rPr>
          <w:rFonts w:ascii="Times New Roman" w:eastAsia="Times New Roman" w:hAnsi="Times New Roman" w:cs="Times New Roman"/>
          <w:sz w:val="24"/>
          <w:szCs w:val="24"/>
        </w:rPr>
        <w:t>na stronie internetowej szkoły.</w:t>
      </w:r>
    </w:p>
    <w:p w14:paraId="77D086F8" w14:textId="77777777" w:rsidR="00075ADB" w:rsidRPr="002B078B" w:rsidRDefault="00075ADB" w:rsidP="00075AD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laureatów konkursu przewidziane są dyplomy i nagrody.</w:t>
      </w:r>
    </w:p>
    <w:p w14:paraId="15D6D933" w14:textId="1854BCD9" w:rsidR="00075ADB" w:rsidRDefault="00075ADB" w:rsidP="00075AD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Podsumowanie konkursu i wręczenie nagród odbędzie się </w:t>
      </w:r>
      <w:r w:rsid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styczniu </w:t>
      </w:r>
      <w:r w:rsidRP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</w:p>
    <w:p w14:paraId="7CB3498D" w14:textId="77777777" w:rsidR="002B078B" w:rsidRPr="002B078B" w:rsidRDefault="002B078B" w:rsidP="002B078B">
      <w:pPr>
        <w:rPr>
          <w:rFonts w:ascii="Times New Roman" w:hAnsi="Times New Roman" w:cs="Times New Roman"/>
          <w:sz w:val="24"/>
          <w:szCs w:val="24"/>
        </w:rPr>
      </w:pPr>
      <w:r w:rsidRPr="002B078B">
        <w:rPr>
          <w:rFonts w:ascii="Times New Roman" w:eastAsia="Calibri" w:hAnsi="Times New Roman" w:cs="Times New Roman"/>
          <w:b/>
          <w:bCs/>
          <w:sz w:val="24"/>
          <w:szCs w:val="24"/>
        </w:rPr>
        <w:t>IX. POSTANOWIENIA KOŃCOWE</w:t>
      </w:r>
      <w:r w:rsidRPr="002B07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5199B7D" w14:textId="77777777" w:rsidR="002B078B" w:rsidRPr="002B078B" w:rsidRDefault="002B078B" w:rsidP="002B078B">
      <w:pPr>
        <w:rPr>
          <w:rFonts w:ascii="Times New Roman" w:hAnsi="Times New Roman" w:cs="Times New Roman"/>
          <w:sz w:val="24"/>
          <w:szCs w:val="24"/>
        </w:rPr>
      </w:pPr>
      <w:r w:rsidRPr="002B078B">
        <w:rPr>
          <w:rFonts w:ascii="Times New Roman" w:eastAsia="Calibri" w:hAnsi="Times New Roman" w:cs="Times New Roman"/>
          <w:sz w:val="24"/>
          <w:szCs w:val="24"/>
        </w:rPr>
        <w:t xml:space="preserve">1. Uczestnicy przekazując prace na konkurs akceptują regulamin konkursu. </w:t>
      </w:r>
    </w:p>
    <w:p w14:paraId="05DD9F36" w14:textId="426EC83A" w:rsidR="002B078B" w:rsidRPr="002B078B" w:rsidRDefault="002B078B" w:rsidP="002B07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78B">
        <w:rPr>
          <w:rFonts w:ascii="Times New Roman" w:eastAsia="Calibri" w:hAnsi="Times New Roman" w:cs="Times New Roman"/>
          <w:sz w:val="24"/>
          <w:szCs w:val="24"/>
        </w:rPr>
        <w:t>2. Decyzje Komisji Konkursowej są ostateczne i nie przysługuje od nich odwołanie</w:t>
      </w:r>
    </w:p>
    <w:p w14:paraId="6E572BCD" w14:textId="3903B629" w:rsidR="00075ADB" w:rsidRPr="002B078B" w:rsidRDefault="002B078B" w:rsidP="00075AD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75ADB" w:rsidRPr="002B0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biorące udział w konkursie wyrażają zgodę na przetwarzanie przez Organizatora Konkursu swoich danych osobowych (zgodnie z ustawą z dnia 10 maja 2018 roku o ochronie danych osobowych Dz. Ustaw z 2018, poz.1000)</w:t>
      </w:r>
    </w:p>
    <w:p w14:paraId="276ED4D1" w14:textId="77777777" w:rsidR="00075ADB" w:rsidRPr="00075ADB" w:rsidRDefault="00075ADB" w:rsidP="00075AD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7162C" w14:textId="77777777" w:rsidR="00075ADB" w:rsidRPr="00075ADB" w:rsidRDefault="00075ADB" w:rsidP="5AFE6C5B">
      <w:pPr>
        <w:rPr>
          <w:rFonts w:ascii="Times New Roman" w:hAnsi="Times New Roman" w:cs="Times New Roman"/>
          <w:sz w:val="24"/>
          <w:szCs w:val="24"/>
        </w:rPr>
      </w:pPr>
    </w:p>
    <w:p w14:paraId="5C912BA9" w14:textId="567A8459" w:rsidR="00043907" w:rsidRPr="00075ADB" w:rsidRDefault="616DADDF" w:rsidP="5AFE6C5B">
      <w:pPr>
        <w:rPr>
          <w:rFonts w:ascii="Times New Roman" w:hAnsi="Times New Roman" w:cs="Times New Roman"/>
          <w:sz w:val="24"/>
          <w:szCs w:val="24"/>
        </w:rPr>
      </w:pPr>
      <w:r w:rsidRPr="00075A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375426" w14:textId="5E700342" w:rsidR="00043907" w:rsidRDefault="00043907" w:rsidP="5AFE6C5B"/>
    <w:sectPr w:rsidR="0004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1BBB"/>
    <w:multiLevelType w:val="hybridMultilevel"/>
    <w:tmpl w:val="E6F03A5A"/>
    <w:lvl w:ilvl="0" w:tplc="B8C0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0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924B67"/>
    <w:rsid w:val="00024C33"/>
    <w:rsid w:val="00043907"/>
    <w:rsid w:val="00075ADB"/>
    <w:rsid w:val="002B078B"/>
    <w:rsid w:val="005F3251"/>
    <w:rsid w:val="00E64253"/>
    <w:rsid w:val="0A924B67"/>
    <w:rsid w:val="2CEF3D76"/>
    <w:rsid w:val="3048BA65"/>
    <w:rsid w:val="31E48AC6"/>
    <w:rsid w:val="5AFE6C5B"/>
    <w:rsid w:val="5C9A3CBC"/>
    <w:rsid w:val="5EA338D3"/>
    <w:rsid w:val="616DADDF"/>
    <w:rsid w:val="7BB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B67"/>
  <w15:chartTrackingRefBased/>
  <w15:docId w15:val="{5EAD88A7-3662-43A4-8AB2-E0D83B3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9C2B-8488-443F-8019-F2AD41A7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Różycka</dc:creator>
  <cp:keywords/>
  <dc:description/>
  <cp:lastModifiedBy>Halina Różycka</cp:lastModifiedBy>
  <cp:revision>5</cp:revision>
  <dcterms:created xsi:type="dcterms:W3CDTF">2022-11-14T18:49:00Z</dcterms:created>
  <dcterms:modified xsi:type="dcterms:W3CDTF">2022-11-21T19:55:00Z</dcterms:modified>
</cp:coreProperties>
</file>