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13A8" w14:textId="070FBB23" w:rsidR="00B45947" w:rsidRDefault="00EB7531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76576">
        <w:rPr>
          <w:rFonts w:ascii="Times New Roman" w:hAnsi="Times New Roman" w:cs="Times New Roman"/>
          <w:b/>
          <w:bCs/>
        </w:rPr>
        <w:t>REGULAMIN SZKOLNEGO KONKURSU GEOGRAFICZNEGO „Mistrz mapy Polski”</w:t>
      </w:r>
    </w:p>
    <w:p w14:paraId="018AF161" w14:textId="77777777" w:rsidR="00E76576" w:rsidRPr="00E76576" w:rsidRDefault="00E76576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3DF27D" w14:textId="05B53C5B" w:rsidR="00440140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7139">
        <w:rPr>
          <w:rFonts w:ascii="Times New Roman" w:hAnsi="Times New Roman" w:cs="Times New Roman"/>
          <w:b/>
          <w:bCs/>
        </w:rPr>
        <w:t xml:space="preserve">1. </w:t>
      </w:r>
      <w:r w:rsidR="00EB7531" w:rsidRPr="00667139">
        <w:rPr>
          <w:rFonts w:ascii="Times New Roman" w:hAnsi="Times New Roman" w:cs="Times New Roman"/>
          <w:b/>
          <w:bCs/>
        </w:rPr>
        <w:t>Celem Konkursu jest</w:t>
      </w:r>
      <w:r w:rsidR="00440140" w:rsidRPr="00667139">
        <w:rPr>
          <w:rFonts w:ascii="Times New Roman" w:hAnsi="Times New Roman" w:cs="Times New Roman"/>
          <w:b/>
          <w:bCs/>
        </w:rPr>
        <w:t>:</w:t>
      </w:r>
    </w:p>
    <w:p w14:paraId="6DE585FF" w14:textId="55E33261" w:rsidR="00440140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zachęcanie uczniów do poszerzania i pogłębienia swoich wiadomości dotyczących geografii fizycznej Polski,</w:t>
      </w:r>
    </w:p>
    <w:p w14:paraId="09ABA8E6" w14:textId="08109FBD" w:rsidR="00440140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doskonalenie umiejętności geograficznych, w tym korzystania z różnorodnych źródeł informacji geograficznej,</w:t>
      </w:r>
    </w:p>
    <w:p w14:paraId="3940F98C" w14:textId="3FFBF9CA" w:rsidR="00440140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 xml:space="preserve">- rozwijanie zainteresowania </w:t>
      </w:r>
      <w:r w:rsidR="00752059" w:rsidRPr="00667139">
        <w:rPr>
          <w:rFonts w:ascii="Times New Roman" w:hAnsi="Times New Roman" w:cs="Times New Roman"/>
        </w:rPr>
        <w:t>geografią kraju ojczystego</w:t>
      </w:r>
      <w:r w:rsidRPr="00667139">
        <w:rPr>
          <w:rFonts w:ascii="Times New Roman" w:hAnsi="Times New Roman" w:cs="Times New Roman"/>
        </w:rPr>
        <w:t>,</w:t>
      </w:r>
    </w:p>
    <w:p w14:paraId="63A1B306" w14:textId="4B64145A" w:rsidR="00440140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stosowanie wiedzy i umiejętności geograficznych w praktyce,</w:t>
      </w:r>
    </w:p>
    <w:p w14:paraId="0D02958A" w14:textId="70745425" w:rsidR="00EB7531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promowanie osiągnięć uczniów</w:t>
      </w:r>
      <w:r w:rsidR="00752059" w:rsidRPr="00667139">
        <w:rPr>
          <w:rFonts w:ascii="Times New Roman" w:hAnsi="Times New Roman" w:cs="Times New Roman"/>
        </w:rPr>
        <w:t>,</w:t>
      </w:r>
    </w:p>
    <w:p w14:paraId="39CD11F8" w14:textId="1889DB3C" w:rsidR="00752059" w:rsidRPr="00667139" w:rsidRDefault="00752059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rozwijanie indywidualnych uzdolnień uczniów,</w:t>
      </w:r>
    </w:p>
    <w:p w14:paraId="7BAC4A62" w14:textId="38A4C919" w:rsidR="00752059" w:rsidRPr="00667139" w:rsidRDefault="00752059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rozbudzanie ciekawości poznawczej uczniów oraz motywacji do nauki.</w:t>
      </w:r>
    </w:p>
    <w:p w14:paraId="25EAE6A8" w14:textId="6579F892" w:rsidR="00EB7531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7139">
        <w:rPr>
          <w:rFonts w:ascii="Times New Roman" w:hAnsi="Times New Roman" w:cs="Times New Roman"/>
          <w:b/>
          <w:bCs/>
        </w:rPr>
        <w:t xml:space="preserve">2. </w:t>
      </w:r>
      <w:r w:rsidR="00EB7531" w:rsidRPr="00667139">
        <w:rPr>
          <w:rFonts w:ascii="Times New Roman" w:hAnsi="Times New Roman" w:cs="Times New Roman"/>
          <w:b/>
          <w:bCs/>
        </w:rPr>
        <w:t>Uczestnikami Konkursu</w:t>
      </w:r>
      <w:r w:rsidR="00440140" w:rsidRPr="00667139">
        <w:rPr>
          <w:rFonts w:ascii="Times New Roman" w:hAnsi="Times New Roman" w:cs="Times New Roman"/>
          <w:b/>
          <w:bCs/>
        </w:rPr>
        <w:t xml:space="preserve"> mogą być uczniowie klas 7 Szkoły Podstawowej nr 4 w Skierniewicach</w:t>
      </w:r>
      <w:r w:rsidRPr="00667139">
        <w:rPr>
          <w:rFonts w:ascii="Times New Roman" w:hAnsi="Times New Roman" w:cs="Times New Roman"/>
          <w:b/>
          <w:bCs/>
        </w:rPr>
        <w:t>, uczestnictwo jest dobrowolne.</w:t>
      </w:r>
    </w:p>
    <w:p w14:paraId="4B28A857" w14:textId="0F1254BC" w:rsidR="00EB7531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7139">
        <w:rPr>
          <w:rFonts w:ascii="Times New Roman" w:hAnsi="Times New Roman" w:cs="Times New Roman"/>
          <w:b/>
          <w:bCs/>
        </w:rPr>
        <w:t xml:space="preserve">3. </w:t>
      </w:r>
      <w:r w:rsidR="00EB7531" w:rsidRPr="00667139">
        <w:rPr>
          <w:rFonts w:ascii="Times New Roman" w:hAnsi="Times New Roman" w:cs="Times New Roman"/>
          <w:b/>
          <w:bCs/>
        </w:rPr>
        <w:t xml:space="preserve">Zakres </w:t>
      </w:r>
      <w:r w:rsidR="00E15498" w:rsidRPr="00667139">
        <w:rPr>
          <w:rFonts w:ascii="Times New Roman" w:hAnsi="Times New Roman" w:cs="Times New Roman"/>
          <w:b/>
          <w:bCs/>
        </w:rPr>
        <w:t>tematyczny, Konkurs obejmuje wiedzę i umiejętności z zakresu geografii Polski, wynikającą z Podstawy Programowej do nauczania geografii</w:t>
      </w:r>
      <w:r w:rsidRPr="00667139">
        <w:rPr>
          <w:rFonts w:ascii="Times New Roman" w:hAnsi="Times New Roman" w:cs="Times New Roman"/>
          <w:b/>
          <w:bCs/>
        </w:rPr>
        <w:t>:</w:t>
      </w:r>
    </w:p>
    <w:p w14:paraId="4D4976CE" w14:textId="12CAA5B7" w:rsidR="00E15498" w:rsidRPr="00667139" w:rsidRDefault="00E15498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główne cechy krajobrazów Polski,</w:t>
      </w:r>
    </w:p>
    <w:p w14:paraId="1E500F01" w14:textId="596D9F7B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położenie geograficzne oraz geograficzno-matematyczne Polski,</w:t>
      </w:r>
    </w:p>
    <w:p w14:paraId="7FF8B605" w14:textId="57B00CEC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podział administracyjny (województwa i ich stolice)</w:t>
      </w:r>
      <w:r w:rsidR="00E76576" w:rsidRPr="00667139">
        <w:rPr>
          <w:rFonts w:ascii="Times New Roman" w:hAnsi="Times New Roman" w:cs="Times New Roman"/>
        </w:rPr>
        <w:t xml:space="preserve"> Polski</w:t>
      </w:r>
      <w:r w:rsidRPr="00667139">
        <w:rPr>
          <w:rFonts w:ascii="Times New Roman" w:hAnsi="Times New Roman" w:cs="Times New Roman"/>
        </w:rPr>
        <w:t>,</w:t>
      </w:r>
    </w:p>
    <w:p w14:paraId="1A5075AC" w14:textId="449E099A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pasy ukształtowania</w:t>
      </w:r>
      <w:r w:rsidR="00E76576" w:rsidRPr="00667139">
        <w:rPr>
          <w:rFonts w:ascii="Times New Roman" w:hAnsi="Times New Roman" w:cs="Times New Roman"/>
        </w:rPr>
        <w:t xml:space="preserve"> powierzchni Polski</w:t>
      </w:r>
      <w:r w:rsidRPr="00667139">
        <w:rPr>
          <w:rFonts w:ascii="Times New Roman" w:hAnsi="Times New Roman" w:cs="Times New Roman"/>
        </w:rPr>
        <w:t>,</w:t>
      </w:r>
    </w:p>
    <w:p w14:paraId="1E97441C" w14:textId="5E996D0D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krainy geograficzne</w:t>
      </w:r>
      <w:r w:rsidR="00E76576" w:rsidRPr="00667139">
        <w:rPr>
          <w:rFonts w:ascii="Times New Roman" w:hAnsi="Times New Roman" w:cs="Times New Roman"/>
        </w:rPr>
        <w:t xml:space="preserve"> w Polsce</w:t>
      </w:r>
      <w:r w:rsidR="00E15498" w:rsidRPr="00667139">
        <w:rPr>
          <w:rFonts w:ascii="Times New Roman" w:hAnsi="Times New Roman" w:cs="Times New Roman"/>
        </w:rPr>
        <w:t xml:space="preserve"> – charakterystyka i lokalizacja na mapie konturowej</w:t>
      </w:r>
      <w:r w:rsidRPr="00667139">
        <w:rPr>
          <w:rFonts w:ascii="Times New Roman" w:hAnsi="Times New Roman" w:cs="Times New Roman"/>
        </w:rPr>
        <w:t>,</w:t>
      </w:r>
    </w:p>
    <w:p w14:paraId="1B87385C" w14:textId="54FF7FFB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rzeki</w:t>
      </w:r>
      <w:r w:rsidR="00E76576" w:rsidRPr="00667139">
        <w:rPr>
          <w:rFonts w:ascii="Times New Roman" w:hAnsi="Times New Roman" w:cs="Times New Roman"/>
        </w:rPr>
        <w:t xml:space="preserve"> w Polsce</w:t>
      </w:r>
      <w:r w:rsidR="00E15498" w:rsidRPr="00667139">
        <w:rPr>
          <w:rFonts w:ascii="Times New Roman" w:hAnsi="Times New Roman" w:cs="Times New Roman"/>
        </w:rPr>
        <w:t xml:space="preserve"> – charakterystyka i lokalizacja na mapie konturowej</w:t>
      </w:r>
      <w:r w:rsidRPr="00667139">
        <w:rPr>
          <w:rFonts w:ascii="Times New Roman" w:hAnsi="Times New Roman" w:cs="Times New Roman"/>
        </w:rPr>
        <w:t>,</w:t>
      </w:r>
    </w:p>
    <w:p w14:paraId="4A68C4CB" w14:textId="195C1EFE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góry</w:t>
      </w:r>
      <w:r w:rsidR="00E76576" w:rsidRPr="00667139">
        <w:rPr>
          <w:rFonts w:ascii="Times New Roman" w:hAnsi="Times New Roman" w:cs="Times New Roman"/>
        </w:rPr>
        <w:t xml:space="preserve"> w Polsce</w:t>
      </w:r>
      <w:r w:rsidR="00E15498" w:rsidRPr="00667139">
        <w:rPr>
          <w:rFonts w:ascii="Times New Roman" w:hAnsi="Times New Roman" w:cs="Times New Roman"/>
        </w:rPr>
        <w:t xml:space="preserve"> – charakterystyka i lokalizacja na mapie konturowej</w:t>
      </w:r>
      <w:r w:rsidRPr="00667139">
        <w:rPr>
          <w:rFonts w:ascii="Times New Roman" w:hAnsi="Times New Roman" w:cs="Times New Roman"/>
        </w:rPr>
        <w:t>,</w:t>
      </w:r>
    </w:p>
    <w:p w14:paraId="2E038A07" w14:textId="52D23EC0" w:rsidR="00782165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parki narodowe</w:t>
      </w:r>
      <w:r w:rsidR="00E76576" w:rsidRPr="00667139">
        <w:rPr>
          <w:rFonts w:ascii="Times New Roman" w:hAnsi="Times New Roman" w:cs="Times New Roman"/>
        </w:rPr>
        <w:t xml:space="preserve"> w Polsce</w:t>
      </w:r>
      <w:r w:rsidR="00E15498" w:rsidRPr="00667139">
        <w:rPr>
          <w:rFonts w:ascii="Times New Roman" w:hAnsi="Times New Roman" w:cs="Times New Roman"/>
        </w:rPr>
        <w:t xml:space="preserve"> – charakterystyka i lokalizacja na mapie konturowej</w:t>
      </w:r>
      <w:r w:rsidRPr="00667139">
        <w:rPr>
          <w:rFonts w:ascii="Times New Roman" w:hAnsi="Times New Roman" w:cs="Times New Roman"/>
        </w:rPr>
        <w:t>,</w:t>
      </w:r>
    </w:p>
    <w:p w14:paraId="75B7897D" w14:textId="2E5F84BB" w:rsidR="00782165" w:rsidRDefault="00782165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miasta</w:t>
      </w:r>
      <w:r w:rsidR="00E76576" w:rsidRPr="00667139">
        <w:rPr>
          <w:rFonts w:ascii="Times New Roman" w:hAnsi="Times New Roman" w:cs="Times New Roman"/>
        </w:rPr>
        <w:t xml:space="preserve"> w Polsce</w:t>
      </w:r>
      <w:r w:rsidR="00E15498" w:rsidRPr="00667139">
        <w:rPr>
          <w:rFonts w:ascii="Times New Roman" w:hAnsi="Times New Roman" w:cs="Times New Roman"/>
        </w:rPr>
        <w:t xml:space="preserve"> – charakterystyka i lokalizacja na mapie konturowej</w:t>
      </w:r>
      <w:r w:rsidR="00E76576" w:rsidRPr="00667139">
        <w:rPr>
          <w:rFonts w:ascii="Times New Roman" w:hAnsi="Times New Roman" w:cs="Times New Roman"/>
        </w:rPr>
        <w:t>.</w:t>
      </w:r>
    </w:p>
    <w:p w14:paraId="2173C40A" w14:textId="6D0E222D" w:rsidR="00667139" w:rsidRPr="00667139" w:rsidRDefault="00667139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t>4</w:t>
      </w:r>
      <w:r w:rsidRPr="00667139">
        <w:rPr>
          <w:rFonts w:ascii="Times New Roman" w:hAnsi="Times New Roman" w:cs="Times New Roman"/>
          <w:b/>
          <w:bCs/>
        </w:rPr>
        <w:t>. Uczniowie będą rozwiązywać otwarte zadania konkursowe w czasie 60 minut.</w:t>
      </w:r>
    </w:p>
    <w:p w14:paraId="70CA6770" w14:textId="77777777" w:rsidR="00E15498" w:rsidRPr="00667139" w:rsidRDefault="00E15498" w:rsidP="00E76576">
      <w:pPr>
        <w:spacing w:line="360" w:lineRule="auto"/>
        <w:jc w:val="center"/>
        <w:rPr>
          <w:rFonts w:ascii="Times New Roman" w:hAnsi="Times New Roman" w:cs="Times New Roman"/>
        </w:rPr>
      </w:pPr>
    </w:p>
    <w:p w14:paraId="32A7319E" w14:textId="77777777" w:rsidR="00E15498" w:rsidRPr="00667139" w:rsidRDefault="00E15498" w:rsidP="00E76576">
      <w:pPr>
        <w:spacing w:line="360" w:lineRule="auto"/>
        <w:jc w:val="center"/>
        <w:rPr>
          <w:rFonts w:ascii="Times New Roman" w:hAnsi="Times New Roman" w:cs="Times New Roman"/>
        </w:rPr>
      </w:pPr>
    </w:p>
    <w:p w14:paraId="0A9F38AF" w14:textId="3EFB7224" w:rsidR="00E15498" w:rsidRPr="00667139" w:rsidRDefault="00667139" w:rsidP="00E1549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82165" w:rsidRPr="00667139">
        <w:rPr>
          <w:rFonts w:ascii="Times New Roman" w:hAnsi="Times New Roman" w:cs="Times New Roman"/>
          <w:b/>
          <w:bCs/>
        </w:rPr>
        <w:t xml:space="preserve">. </w:t>
      </w:r>
      <w:r w:rsidR="00EB7531" w:rsidRPr="00667139">
        <w:rPr>
          <w:rFonts w:ascii="Times New Roman" w:hAnsi="Times New Roman" w:cs="Times New Roman"/>
          <w:b/>
          <w:bCs/>
        </w:rPr>
        <w:t xml:space="preserve">W Konkursie </w:t>
      </w:r>
      <w:r w:rsidR="00782165" w:rsidRPr="00667139">
        <w:rPr>
          <w:rFonts w:ascii="Times New Roman" w:hAnsi="Times New Roman" w:cs="Times New Roman"/>
          <w:b/>
          <w:bCs/>
        </w:rPr>
        <w:t xml:space="preserve">przewidziano nagrody i </w:t>
      </w:r>
      <w:r w:rsidR="00EB7531" w:rsidRPr="00667139">
        <w:rPr>
          <w:rFonts w:ascii="Times New Roman" w:hAnsi="Times New Roman" w:cs="Times New Roman"/>
          <w:b/>
          <w:bCs/>
        </w:rPr>
        <w:t>dyplomy</w:t>
      </w:r>
      <w:r w:rsidR="00782165" w:rsidRPr="00667139">
        <w:rPr>
          <w:rFonts w:ascii="Times New Roman" w:hAnsi="Times New Roman" w:cs="Times New Roman"/>
          <w:b/>
          <w:bCs/>
        </w:rPr>
        <w:t>.</w:t>
      </w:r>
    </w:p>
    <w:p w14:paraId="5A464383" w14:textId="58FBFE79" w:rsidR="00667139" w:rsidRPr="00667139" w:rsidRDefault="00667139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667139">
        <w:rPr>
          <w:rFonts w:ascii="Times New Roman" w:hAnsi="Times New Roman" w:cs="Times New Roman"/>
          <w:b/>
          <w:bCs/>
        </w:rPr>
        <w:t>. Wyniki będą jawne w ciągu 14 dni od daty przeprowadzenia konkursu.</w:t>
      </w:r>
    </w:p>
    <w:p w14:paraId="7A86E3CC" w14:textId="7D64ECCD" w:rsidR="00667139" w:rsidRPr="00667139" w:rsidRDefault="00667139" w:rsidP="0066713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667139">
        <w:rPr>
          <w:rFonts w:ascii="Times New Roman" w:hAnsi="Times New Roman" w:cs="Times New Roman"/>
          <w:b/>
          <w:bCs/>
        </w:rPr>
        <w:t xml:space="preserve">. Uczestnictwo w konkursie należy zgłosić do </w:t>
      </w:r>
      <w:r w:rsidR="000C5CBE">
        <w:rPr>
          <w:rFonts w:ascii="Times New Roman" w:hAnsi="Times New Roman" w:cs="Times New Roman"/>
          <w:b/>
          <w:bCs/>
        </w:rPr>
        <w:t>28 lutego</w:t>
      </w:r>
      <w:r w:rsidRPr="00667139">
        <w:rPr>
          <w:rFonts w:ascii="Times New Roman" w:hAnsi="Times New Roman" w:cs="Times New Roman"/>
          <w:b/>
          <w:bCs/>
        </w:rPr>
        <w:t xml:space="preserve"> p. Katarzynie Anyszko. Konkurs będzie miał miejsce </w:t>
      </w:r>
      <w:r w:rsidR="006F02D7">
        <w:rPr>
          <w:rFonts w:ascii="Times New Roman" w:hAnsi="Times New Roman" w:cs="Times New Roman"/>
          <w:b/>
          <w:bCs/>
        </w:rPr>
        <w:t>w</w:t>
      </w:r>
      <w:r w:rsidR="000C5CBE">
        <w:rPr>
          <w:rFonts w:ascii="Times New Roman" w:hAnsi="Times New Roman" w:cs="Times New Roman"/>
          <w:b/>
          <w:bCs/>
        </w:rPr>
        <w:t xml:space="preserve"> marc</w:t>
      </w:r>
      <w:r w:rsidR="006F02D7">
        <w:rPr>
          <w:rFonts w:ascii="Times New Roman" w:hAnsi="Times New Roman" w:cs="Times New Roman"/>
          <w:b/>
          <w:bCs/>
        </w:rPr>
        <w:t>u</w:t>
      </w:r>
      <w:r w:rsidRPr="00667139">
        <w:rPr>
          <w:rFonts w:ascii="Times New Roman" w:hAnsi="Times New Roman" w:cs="Times New Roman"/>
          <w:b/>
          <w:bCs/>
        </w:rPr>
        <w:t>.</w:t>
      </w:r>
    </w:p>
    <w:p w14:paraId="4A716044" w14:textId="77777777" w:rsidR="00667139" w:rsidRPr="00752059" w:rsidRDefault="00667139" w:rsidP="00E76576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667139" w:rsidRPr="0075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1"/>
    <w:rsid w:val="000C5CBE"/>
    <w:rsid w:val="00440140"/>
    <w:rsid w:val="00667139"/>
    <w:rsid w:val="006F02D7"/>
    <w:rsid w:val="00752059"/>
    <w:rsid w:val="00782165"/>
    <w:rsid w:val="00B45947"/>
    <w:rsid w:val="00E15498"/>
    <w:rsid w:val="00E76576"/>
    <w:rsid w:val="00E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349"/>
  <w15:chartTrackingRefBased/>
  <w15:docId w15:val="{DB2A3D41-9A56-46CB-8874-4EAECAE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anyszko.k@gmail.com</cp:lastModifiedBy>
  <cp:revision>4</cp:revision>
  <dcterms:created xsi:type="dcterms:W3CDTF">2022-03-16T16:34:00Z</dcterms:created>
  <dcterms:modified xsi:type="dcterms:W3CDTF">2023-02-10T18:54:00Z</dcterms:modified>
</cp:coreProperties>
</file>