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B4F2" w14:textId="77777777" w:rsidR="00EA1B39" w:rsidRPr="00EA1B39" w:rsidRDefault="00EA1B39" w:rsidP="00EA1B39">
      <w:pPr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>REGULAMIN KONKURSU „EKO – OZDOBA CHOINKOWA”</w:t>
      </w:r>
    </w:p>
    <w:p w14:paraId="384E007F" w14:textId="77777777" w:rsidR="00EA1B39" w:rsidRPr="00EA1B39" w:rsidRDefault="00EA1B39" w:rsidP="00EA1B39">
      <w:pPr>
        <w:rPr>
          <w:rFonts w:ascii="Times New Roman" w:eastAsia="Calibri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 xml:space="preserve"> </w:t>
      </w:r>
      <w:r w:rsidRPr="00EA1B39">
        <w:rPr>
          <w:rFonts w:ascii="Times New Roman" w:eastAsia="Calibri" w:hAnsi="Times New Roman" w:cs="Times New Roman"/>
          <w:b/>
          <w:bCs/>
          <w:sz w:val="24"/>
          <w:szCs w:val="24"/>
        </w:rPr>
        <w:t>I.ORGANIZATOR KONKURSU</w:t>
      </w:r>
      <w:r w:rsidRPr="00EA1B3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375E546" w14:textId="77777777" w:rsidR="00EA1B39" w:rsidRPr="00EA1B39" w:rsidRDefault="00EA1B39" w:rsidP="00EA1B39">
      <w:pPr>
        <w:pStyle w:val="Akapitzlist"/>
        <w:spacing w:after="200" w:line="276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Szkoła Podstawowa nr 4 im. Marii Skłodowskiej-Curie</w:t>
      </w:r>
    </w:p>
    <w:p w14:paraId="7CE97FCC" w14:textId="77777777" w:rsidR="00EA1B39" w:rsidRPr="00EA1B39" w:rsidRDefault="00EA1B39" w:rsidP="00EA1B39">
      <w:pPr>
        <w:pStyle w:val="Akapitzlist"/>
        <w:spacing w:after="200" w:line="276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96-100 Skierniewice, ul. Jasna 30</w:t>
      </w:r>
    </w:p>
    <w:p w14:paraId="24D8BF5B" w14:textId="77777777" w:rsidR="00EA1B39" w:rsidRPr="00EA1B39" w:rsidRDefault="00EA1B39" w:rsidP="00EA1B39">
      <w:pPr>
        <w:pStyle w:val="Akapitzlist"/>
        <w:spacing w:after="200" w:line="276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tel. 46 833 27 38</w:t>
      </w:r>
    </w:p>
    <w:p w14:paraId="3DBD142C" w14:textId="60C0A90E" w:rsidR="00EA1B39" w:rsidRPr="00EA1B39" w:rsidRDefault="00EA1B39" w:rsidP="00EA1B39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B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TERMIN KONKURSU</w:t>
      </w:r>
      <w:r w:rsidRPr="00EA1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2</w:t>
      </w:r>
      <w:r w:rsidR="00227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F27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1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listopada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EA1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27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EA1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grudnia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14:paraId="516545E8" w14:textId="63A7F70A" w:rsidR="00EA1B39" w:rsidRPr="00EA1B39" w:rsidRDefault="00EA1B39" w:rsidP="00EA1B39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B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III. PRZEDMIOT KONKURSU</w:t>
      </w:r>
      <w:r w:rsidRPr="00EA1B39">
        <w:rPr>
          <w:rFonts w:ascii="Times New Roman" w:eastAsia="Calibri" w:hAnsi="Times New Roman" w:cs="Times New Roman"/>
          <w:sz w:val="24"/>
          <w:szCs w:val="24"/>
        </w:rPr>
        <w:t>: Własnoręcznie wykonana bożonarodzeniowa ozdoba choinkowa (wyłącznie bombki, figurki i zawieszki).</w:t>
      </w:r>
    </w:p>
    <w:p w14:paraId="5E256B14" w14:textId="1DCE39DD" w:rsidR="00EA1B39" w:rsidRPr="00EA1B39" w:rsidRDefault="00EA1B39" w:rsidP="00EA1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IV. CELE KONKURSU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5F5A416" w14:textId="729D565F" w:rsidR="00EA1B39" w:rsidRPr="00EA1B39" w:rsidRDefault="00EA1B39" w:rsidP="00EA1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A1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A1B39">
        <w:rPr>
          <w:rFonts w:ascii="Times New Roman" w:hAnsi="Times New Roman" w:cs="Times New Roman"/>
          <w:sz w:val="24"/>
          <w:szCs w:val="24"/>
        </w:rPr>
        <w:t xml:space="preserve">obudzenie wśród uczestników konkursu zainteresowania możliwością wykorzystania odpadów w celach artystycznych. </w:t>
      </w:r>
    </w:p>
    <w:p w14:paraId="1B76BB2A" w14:textId="4EC212D0" w:rsidR="00EA1B39" w:rsidRPr="00EA1B39" w:rsidRDefault="00EA1B39" w:rsidP="00EA1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r</w:t>
      </w:r>
      <w:r w:rsidRPr="00EA1B39">
        <w:rPr>
          <w:rFonts w:ascii="Times New Roman" w:hAnsi="Times New Roman" w:cs="Times New Roman"/>
          <w:sz w:val="24"/>
          <w:szCs w:val="24"/>
        </w:rPr>
        <w:t>ozwijanie kreatywności wśród dzieci i młodzieży oraz zachęcenie do podejmowania działań twórczych.</w:t>
      </w:r>
    </w:p>
    <w:p w14:paraId="19EF826C" w14:textId="1056BF03" w:rsidR="00D03AC1" w:rsidRDefault="00EA1B39" w:rsidP="00EA1B39">
      <w:pPr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 p</w:t>
      </w:r>
      <w:r w:rsidRPr="00EA1B39">
        <w:rPr>
          <w:rFonts w:ascii="Times New Roman" w:hAnsi="Times New Roman" w:cs="Times New Roman"/>
          <w:sz w:val="24"/>
          <w:szCs w:val="24"/>
        </w:rPr>
        <w:t>odniesienie świadomości ekologicznej dzieci i młodzieży w aspekcie ochrony powietrza, selektywnej zbiórki odpadów, recyklingu.</w:t>
      </w:r>
    </w:p>
    <w:p w14:paraId="7602EB3B" w14:textId="77777777" w:rsidR="00A63620" w:rsidRDefault="00A63620" w:rsidP="00A636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V. UCZESTNICY:</w:t>
      </w:r>
    </w:p>
    <w:p w14:paraId="69072B3F" w14:textId="77777777" w:rsidR="00A63620" w:rsidRDefault="00A63620" w:rsidP="00A636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Konkurs adresowany jest do uczniów klas IV-VIII.</w:t>
      </w:r>
    </w:p>
    <w:p w14:paraId="5312F09E" w14:textId="77777777" w:rsidR="00A63620" w:rsidRDefault="00A63620" w:rsidP="00A636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VI. WARUNKI UDZIAŁU W KONKURSIE: </w:t>
      </w:r>
    </w:p>
    <w:p w14:paraId="1DFCA689" w14:textId="5575A59B" w:rsidR="00A63620" w:rsidRPr="00A63620" w:rsidRDefault="00A63620" w:rsidP="00A636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63620">
        <w:rPr>
          <w:rFonts w:ascii="Times New Roman" w:eastAsia="Calibri" w:hAnsi="Times New Roman" w:cs="Times New Roman"/>
          <w:sz w:val="24"/>
          <w:szCs w:val="24"/>
        </w:rPr>
        <w:t xml:space="preserve">Własnoręczne wykonanie ekologicznej ozdoby choinkowej w formie przestrzennej, o dowolnym kształcie z zastosowaniem dowolnych technik (bombki, figurki i zawieszki) </w:t>
      </w:r>
      <w:r w:rsidRPr="00A63620">
        <w:rPr>
          <w:rFonts w:ascii="Times New Roman" w:hAnsi="Times New Roman" w:cs="Times New Roman"/>
          <w:sz w:val="24"/>
          <w:szCs w:val="24"/>
        </w:rPr>
        <w:t xml:space="preserve"> z wykorzystaniem surowców wtórnych (plastikowe przedmioty podlegające recyklingowi), można zastosować materiały pomocnicze tj. klej, taśmę klejącą, jednak odpady wtórne powinny stanowić większą część ozdoby choinkowej</w:t>
      </w:r>
      <w:r>
        <w:t>.</w:t>
      </w:r>
    </w:p>
    <w:p w14:paraId="2B506FDB" w14:textId="3C5A8B77" w:rsidR="00A63620" w:rsidRDefault="00A63620" w:rsidP="00A63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 Każdy z uczestników ma za zadanie wykonać  jedną ozdobę choinkową.</w:t>
      </w:r>
    </w:p>
    <w:p w14:paraId="47DFEEE3" w14:textId="77777777" w:rsidR="00A63620" w:rsidRDefault="00A63620" w:rsidP="00A63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 Każda ozdoba musi spełniać podstawowy warunek – dać się zawiesić na choince.</w:t>
      </w:r>
    </w:p>
    <w:p w14:paraId="74DC5B7E" w14:textId="06C54853" w:rsidR="00A63620" w:rsidRDefault="00A63620" w:rsidP="00A63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</w:t>
      </w:r>
      <w:r w:rsidR="00F27CD8">
        <w:rPr>
          <w:rFonts w:ascii="Times New Roman" w:eastAsia="Calibri" w:hAnsi="Times New Roman" w:cs="Times New Roman"/>
          <w:sz w:val="24"/>
          <w:szCs w:val="24"/>
        </w:rPr>
        <w:t>Do pracy należy przyczepić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 czytelną metryczk</w:t>
      </w:r>
      <w:r w:rsidR="00F27CD8">
        <w:rPr>
          <w:rFonts w:ascii="Times New Roman" w:eastAsia="Calibri" w:hAnsi="Times New Roman" w:cs="Times New Roman"/>
          <w:sz w:val="24"/>
          <w:szCs w:val="24"/>
        </w:rPr>
        <w:t>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(imię, nazwisko, klasa)</w:t>
      </w:r>
      <w:r w:rsidR="00F27C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AEF998" w14:textId="77777777" w:rsidR="00A63620" w:rsidRDefault="00A63620" w:rsidP="00A63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 Prace, które nie będą spełniały powyższych warunków zostaną odrzucone.</w:t>
      </w:r>
    </w:p>
    <w:p w14:paraId="07AA09C6" w14:textId="77777777" w:rsidR="00A63620" w:rsidRDefault="00A63620" w:rsidP="00A636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6. Każdy uczestnik konkursu może zgłosić tylko jedną pracę.</w:t>
      </w:r>
    </w:p>
    <w:p w14:paraId="2145A455" w14:textId="77777777" w:rsidR="00A63620" w:rsidRDefault="00A63620" w:rsidP="00A63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Organizatorzy zastrzegają sobie prawo do wykorzystania wizerunku laureatów i uczestników, a także wystawiania i publikowania ich prac do celów promocyjnych związanych z w/w konkursem.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BE1B96" w14:textId="77777777" w:rsidR="00A63620" w:rsidRDefault="00A63620" w:rsidP="00A6362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VII. TERMIN I WARUNKI DOSTARCZENIA PRAC:</w:t>
      </w:r>
    </w:p>
    <w:p w14:paraId="233500A4" w14:textId="6E782D15" w:rsidR="00A63620" w:rsidRDefault="00A63620" w:rsidP="00A636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F27CD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47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grudnia 202</w:t>
      </w:r>
      <w:r w:rsidR="00347F5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347F5F">
        <w:rPr>
          <w:rFonts w:ascii="Times New Roman" w:eastAsia="Times New Roman" w:hAnsi="Times New Roman" w:cs="Times New Roman"/>
          <w:sz w:val="24"/>
          <w:szCs w:val="24"/>
        </w:rPr>
        <w:t xml:space="preserve"> p. H. Różyckiej</w:t>
      </w:r>
      <w:r w:rsidR="00F27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6616E" w14:textId="77777777" w:rsidR="00A63620" w:rsidRDefault="00A63620" w:rsidP="00A63620">
      <w:pP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VIII. OCENA PRAC:</w:t>
      </w:r>
    </w:p>
    <w:p w14:paraId="49B4883C" w14:textId="77777777" w:rsidR="00A63620" w:rsidRDefault="00A63620" w:rsidP="00A6362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Oceny prac dokona komisja powołana przez Organizatorów, która wyłoni zwycięzców</w:t>
      </w:r>
    </w:p>
    <w:p w14:paraId="2DDB4662" w14:textId="77777777" w:rsidR="00A63620" w:rsidRDefault="00A63620" w:rsidP="00A6362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Prace zostaną ocenione w zakresie: zgodności z tematem, pomysłowości i oryginalności, jakości i estetyki wykonania, nawiązania do tradycji bożonarodzeniowej.</w:t>
      </w:r>
    </w:p>
    <w:p w14:paraId="5027D63F" w14:textId="02158D2D" w:rsidR="00A63620" w:rsidRDefault="00A63620" w:rsidP="00A6362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Komisja Konkursowa sporządzi protokół konkursu, a jego wyniki zostaną podane do wiadomości 1</w:t>
      </w:r>
      <w:r w:rsidR="00347F5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stycznia 2024 roku </w:t>
      </w:r>
      <w:r>
        <w:rPr>
          <w:rFonts w:ascii="Times New Roman" w:eastAsia="Times New Roman" w:hAnsi="Times New Roman" w:cs="Times New Roman"/>
          <w:sz w:val="24"/>
          <w:szCs w:val="24"/>
        </w:rPr>
        <w:t>na stronie internetowej szkoły.</w:t>
      </w:r>
    </w:p>
    <w:p w14:paraId="23531504" w14:textId="77777777" w:rsidR="00A63620" w:rsidRDefault="00A63620" w:rsidP="00A6362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laureatów konkursu przewidziane są dyplomy i nagrody.</w:t>
      </w:r>
    </w:p>
    <w:p w14:paraId="455A0408" w14:textId="77777777" w:rsidR="00A63620" w:rsidRDefault="00A63620" w:rsidP="00A6362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Podsumowanie konkursu i wręczenie nagród odbędzie się w styczniu 2023r.</w:t>
      </w:r>
    </w:p>
    <w:p w14:paraId="29598EFC" w14:textId="77777777" w:rsidR="00A63620" w:rsidRDefault="00A63620" w:rsidP="00A63620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IX. POSTANOWIENIA KOŃCOWE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BCF187C" w14:textId="77777777" w:rsidR="00A63620" w:rsidRDefault="00A63620" w:rsidP="00A63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Uczestnicy przekazując prace na konkurs akceptują regulamin konkursu. </w:t>
      </w:r>
    </w:p>
    <w:p w14:paraId="02EB3D12" w14:textId="77777777" w:rsidR="00A63620" w:rsidRDefault="00A63620" w:rsidP="00A6362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Decyzje Komisji Konkursowej są ostateczne i nie przysługuje od nich odwołanie</w:t>
      </w:r>
    </w:p>
    <w:p w14:paraId="15927DEF" w14:textId="77777777" w:rsidR="00A63620" w:rsidRDefault="00A63620" w:rsidP="00A6362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Osoby biorące udział w konkursie wyrażają zgodę na przetwarzanie przez Organizatora Konkursu swoich danych osobowych (zgodnie z ustawą z dnia 10 maja 2018 roku o ochronie danych osobowych Dz. Ustaw z 2018, poz.1000)</w:t>
      </w:r>
    </w:p>
    <w:p w14:paraId="2FF5FB9D" w14:textId="77777777" w:rsidR="00A63620" w:rsidRDefault="00A63620" w:rsidP="00A63620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AC292F3" w14:textId="77777777" w:rsidR="00A63620" w:rsidRDefault="00A63620" w:rsidP="00A63620">
      <w:pPr>
        <w:rPr>
          <w:rFonts w:ascii="Times New Roman" w:hAnsi="Times New Roman" w:cs="Times New Roman"/>
          <w:sz w:val="24"/>
          <w:szCs w:val="24"/>
        </w:rPr>
      </w:pPr>
    </w:p>
    <w:p w14:paraId="658C30BE" w14:textId="77777777" w:rsidR="00A63620" w:rsidRDefault="00A63620" w:rsidP="00A63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36D944" w14:textId="77777777" w:rsidR="00A63620" w:rsidRDefault="00A63620" w:rsidP="00A63620">
      <w:pPr>
        <w:rPr>
          <w:sz w:val="22"/>
          <w:szCs w:val="22"/>
        </w:rPr>
      </w:pPr>
    </w:p>
    <w:p w14:paraId="3DBE0581" w14:textId="77777777" w:rsidR="00A63620" w:rsidRPr="00EA1B39" w:rsidRDefault="00A63620" w:rsidP="00EA1B39">
      <w:pPr>
        <w:rPr>
          <w:rFonts w:ascii="Times New Roman" w:hAnsi="Times New Roman" w:cs="Times New Roman"/>
          <w:sz w:val="24"/>
          <w:szCs w:val="24"/>
          <w:lang w:bidi="pl-PL"/>
        </w:rPr>
      </w:pPr>
    </w:p>
    <w:sectPr w:rsidR="00A63620" w:rsidRPr="00EA1B39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DCD0" w14:textId="77777777" w:rsidR="000A755C" w:rsidRDefault="000A755C">
      <w:r>
        <w:separator/>
      </w:r>
    </w:p>
    <w:p w14:paraId="20DE0F3A" w14:textId="77777777" w:rsidR="000A755C" w:rsidRDefault="000A755C"/>
  </w:endnote>
  <w:endnote w:type="continuationSeparator" w:id="0">
    <w:p w14:paraId="0FA4A21A" w14:textId="77777777" w:rsidR="000A755C" w:rsidRDefault="000A755C">
      <w:r>
        <w:continuationSeparator/>
      </w:r>
    </w:p>
    <w:p w14:paraId="39EB8535" w14:textId="77777777" w:rsidR="000A755C" w:rsidRDefault="000A7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E3E7C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F19D" w14:textId="77777777" w:rsidR="000A755C" w:rsidRDefault="000A755C">
      <w:r>
        <w:separator/>
      </w:r>
    </w:p>
    <w:p w14:paraId="1F1AD4B3" w14:textId="77777777" w:rsidR="000A755C" w:rsidRDefault="000A755C"/>
  </w:footnote>
  <w:footnote w:type="continuationSeparator" w:id="0">
    <w:p w14:paraId="414CB67C" w14:textId="77777777" w:rsidR="000A755C" w:rsidRDefault="000A755C">
      <w:r>
        <w:continuationSeparator/>
      </w:r>
    </w:p>
    <w:p w14:paraId="37019CD9" w14:textId="77777777" w:rsidR="000A755C" w:rsidRDefault="000A75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D45D96"/>
    <w:multiLevelType w:val="hybridMultilevel"/>
    <w:tmpl w:val="E066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385748">
    <w:abstractNumId w:val="9"/>
  </w:num>
  <w:num w:numId="2" w16cid:durableId="1191142442">
    <w:abstractNumId w:val="8"/>
  </w:num>
  <w:num w:numId="3" w16cid:durableId="1144083200">
    <w:abstractNumId w:val="7"/>
  </w:num>
  <w:num w:numId="4" w16cid:durableId="323437014">
    <w:abstractNumId w:val="6"/>
  </w:num>
  <w:num w:numId="5" w16cid:durableId="1842040884">
    <w:abstractNumId w:val="5"/>
  </w:num>
  <w:num w:numId="6" w16cid:durableId="791897518">
    <w:abstractNumId w:val="4"/>
  </w:num>
  <w:num w:numId="7" w16cid:durableId="1282230206">
    <w:abstractNumId w:val="3"/>
  </w:num>
  <w:num w:numId="8" w16cid:durableId="1057825201">
    <w:abstractNumId w:val="2"/>
  </w:num>
  <w:num w:numId="9" w16cid:durableId="1938052003">
    <w:abstractNumId w:val="1"/>
  </w:num>
  <w:num w:numId="10" w16cid:durableId="955058995">
    <w:abstractNumId w:val="0"/>
  </w:num>
  <w:num w:numId="11" w16cid:durableId="8068239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A755C"/>
    <w:rsid w:val="0022702C"/>
    <w:rsid w:val="00233CAE"/>
    <w:rsid w:val="00347F5F"/>
    <w:rsid w:val="003654EC"/>
    <w:rsid w:val="00447041"/>
    <w:rsid w:val="0058464E"/>
    <w:rsid w:val="00674A56"/>
    <w:rsid w:val="006D529D"/>
    <w:rsid w:val="00733795"/>
    <w:rsid w:val="007962A0"/>
    <w:rsid w:val="008A7ED9"/>
    <w:rsid w:val="009D2B19"/>
    <w:rsid w:val="00A63620"/>
    <w:rsid w:val="00B045AF"/>
    <w:rsid w:val="00C00CB4"/>
    <w:rsid w:val="00C64CDA"/>
    <w:rsid w:val="00C922B4"/>
    <w:rsid w:val="00D03AC1"/>
    <w:rsid w:val="00DC274F"/>
    <w:rsid w:val="00DC2CF0"/>
    <w:rsid w:val="00EA1B39"/>
    <w:rsid w:val="00EE3E7C"/>
    <w:rsid w:val="00F27CD8"/>
    <w:rsid w:val="31FA9E46"/>
    <w:rsid w:val="40D6B79C"/>
    <w:rsid w:val="65E7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7B2F4"/>
  <w15:chartTrackingRefBased/>
  <w15:docId w15:val="{F40B0D2C-7A79-4A7D-87F1-826513FF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styleId="Zwykatabela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styleId="Inteligentnyhi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Różycka</dc:creator>
  <cp:keywords/>
  <dc:description/>
  <cp:lastModifiedBy>Halina Różycka</cp:lastModifiedBy>
  <cp:revision>9</cp:revision>
  <dcterms:created xsi:type="dcterms:W3CDTF">2023-11-13T21:26:00Z</dcterms:created>
  <dcterms:modified xsi:type="dcterms:W3CDTF">2023-11-28T18:20:00Z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