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490" w14:textId="4243B9C9" w:rsidR="0039742C" w:rsidRDefault="0039742C" w:rsidP="008C7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</w:pPr>
      <w:bookmarkStart w:id="0" w:name="_Hlk158745435"/>
      <w:r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 xml:space="preserve">„W świecie </w:t>
      </w:r>
      <w:r w:rsidRPr="0039742C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Ester</w:t>
      </w:r>
      <w:r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y</w:t>
      </w:r>
      <w:r w:rsidRPr="0039742C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 xml:space="preserve"> Karp”</w:t>
      </w:r>
    </w:p>
    <w:p w14:paraId="2F5D9BAA" w14:textId="77777777" w:rsidR="003623D3" w:rsidRDefault="003623D3" w:rsidP="008C7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</w:pPr>
    </w:p>
    <w:p w14:paraId="1BCB3373" w14:textId="699AA6D8" w:rsidR="0039742C" w:rsidRPr="008C7171" w:rsidRDefault="0039742C" w:rsidP="008C717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8C7171">
        <w:rPr>
          <w:rFonts w:ascii="Times New Roman" w:hAnsi="Times New Roman" w:cs="Times New Roman"/>
          <w:sz w:val="24"/>
          <w:szCs w:val="24"/>
        </w:rPr>
        <w:t>Serdecznie zapraszamy do wzięcia udziału w szkolnym konkursie plastycznym</w:t>
      </w:r>
      <w:r w:rsidR="008C7171">
        <w:rPr>
          <w:rFonts w:ascii="Times New Roman" w:hAnsi="Times New Roman" w:cs="Times New Roman"/>
          <w:sz w:val="24"/>
          <w:szCs w:val="24"/>
        </w:rPr>
        <w:t xml:space="preserve">  </w:t>
      </w:r>
      <w:r w:rsidR="0045379F">
        <w:rPr>
          <w:rFonts w:ascii="Times New Roman" w:hAnsi="Times New Roman" w:cs="Times New Roman"/>
          <w:sz w:val="24"/>
          <w:szCs w:val="24"/>
        </w:rPr>
        <w:t xml:space="preserve">dla </w:t>
      </w:r>
      <w:r w:rsidR="0045379F" w:rsidRPr="0045379F">
        <w:rPr>
          <w:rFonts w:ascii="Times New Roman" w:hAnsi="Times New Roman" w:cs="Times New Roman"/>
          <w:b/>
          <w:bCs/>
          <w:sz w:val="24"/>
          <w:szCs w:val="24"/>
        </w:rPr>
        <w:t>klas 4-8</w:t>
      </w:r>
      <w:r w:rsidR="0045379F">
        <w:rPr>
          <w:rFonts w:ascii="Times New Roman" w:hAnsi="Times New Roman" w:cs="Times New Roman"/>
          <w:sz w:val="24"/>
          <w:szCs w:val="24"/>
        </w:rPr>
        <w:t xml:space="preserve"> </w:t>
      </w:r>
      <w:r w:rsidRPr="008C7171">
        <w:rPr>
          <w:rFonts w:ascii="Times New Roman" w:hAnsi="Times New Roman" w:cs="Times New Roman"/>
          <w:sz w:val="24"/>
          <w:szCs w:val="24"/>
        </w:rPr>
        <w:t xml:space="preserve"> </w:t>
      </w:r>
      <w:r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„W świecie Estery Karp”.</w:t>
      </w:r>
      <w:r w:rsidRPr="008C7171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="00F935AA"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Projekt jest pierwszym etapem </w:t>
      </w:r>
      <w:r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45. Międzynarodowego Konkursu Plastycznego dla Dzieci i Młodzieży pt. „Moja Przygoda w Muzeum”.</w:t>
      </w:r>
    </w:p>
    <w:p w14:paraId="209BA1DB" w14:textId="1E6D052E" w:rsidR="00F935AA" w:rsidRPr="008C7171" w:rsidRDefault="00F935AA" w:rsidP="00F935A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7171">
        <w:rPr>
          <w:rFonts w:ascii="Times New Roman" w:hAnsi="Times New Roman" w:cs="Times New Roman"/>
          <w:kern w:val="0"/>
          <w:sz w:val="24"/>
          <w:szCs w:val="24"/>
        </w:rPr>
        <w:t xml:space="preserve">Przypomnijmy, że wśród  laureatów zeszłorocznej edycji znalazła się  uczennica naszej szkoły z klasy 7e – </w:t>
      </w:r>
      <w:r w:rsidRPr="008C7171">
        <w:rPr>
          <w:rFonts w:ascii="Times New Roman" w:hAnsi="Times New Roman" w:cs="Times New Roman"/>
          <w:b/>
          <w:bCs/>
          <w:kern w:val="0"/>
          <w:sz w:val="24"/>
          <w:szCs w:val="24"/>
        </w:rPr>
        <w:t>Lena Młynarska</w:t>
      </w:r>
      <w:r w:rsidRPr="008C7171">
        <w:rPr>
          <w:rFonts w:ascii="Times New Roman" w:hAnsi="Times New Roman" w:cs="Times New Roman"/>
          <w:kern w:val="0"/>
          <w:sz w:val="24"/>
          <w:szCs w:val="24"/>
        </w:rPr>
        <w:t xml:space="preserve">, która zajęła </w:t>
      </w:r>
      <w:r w:rsidRPr="008C7171">
        <w:rPr>
          <w:rFonts w:ascii="Times New Roman" w:hAnsi="Times New Roman" w:cs="Times New Roman"/>
          <w:b/>
          <w:bCs/>
          <w:sz w:val="24"/>
          <w:szCs w:val="24"/>
        </w:rPr>
        <w:t>2 miejsce</w:t>
      </w:r>
      <w:r w:rsidRPr="008C7171">
        <w:rPr>
          <w:rFonts w:ascii="Times New Roman" w:hAnsi="Times New Roman" w:cs="Times New Roman"/>
          <w:sz w:val="24"/>
          <w:szCs w:val="24"/>
        </w:rPr>
        <w:t xml:space="preserve"> na etapie międzynarodowym - za pracę </w:t>
      </w:r>
      <w:r w:rsidRPr="00357381">
        <w:rPr>
          <w:rFonts w:ascii="Times New Roman" w:hAnsi="Times New Roman" w:cs="Times New Roman"/>
          <w:sz w:val="24"/>
          <w:szCs w:val="24"/>
        </w:rPr>
        <w:t>„Mikołaj Kopernik i Nowosielski”.</w:t>
      </w:r>
      <w:r w:rsidRPr="008C7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27D90" w14:textId="34165B92" w:rsidR="00F935AA" w:rsidRDefault="008C7171" w:rsidP="00F935AA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756A574F" w14:textId="5909EADE" w:rsidR="0039742C" w:rsidRDefault="00F935AA" w:rsidP="0035738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Zadaniem uczestników </w:t>
      </w:r>
      <w:r w:rsid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obecnej edycji </w:t>
      </w:r>
      <w:r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jest wykonanie prac inspirowanych stylem artystki -Estery Karp.</w:t>
      </w:r>
      <w:r w:rsid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Ta utalentowana artystka żydowskiego pochodzenia, która urodziła się w Skierniewicach</w:t>
      </w:r>
      <w:r w:rsid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jest zaliczana do artystów tzw. </w:t>
      </w:r>
      <w:proofErr w:type="spellStart"/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École</w:t>
      </w:r>
      <w:proofErr w:type="spellEnd"/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de Paris (Szkoła Paryska). Tworzyła różnorodne tematycznie i stylistycznie akwarele</w:t>
      </w:r>
      <w:r w:rsid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, </w:t>
      </w:r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gwasze, rysunki i obrazy olejne. Przez ostatnie 7 lat życia używała kolorowych długopisów i mazaków. W jej obrazach</w:t>
      </w:r>
      <w:r w:rsid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obecna jest muzyka, religia i tradycja. Malowała sceny i ludzi ze swojego otoczenia oraz autoportrety, sceny ze szpitala, ludzi</w:t>
      </w:r>
      <w:r w:rsid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="0039742C"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przy pracy w ogrodzie, pejzaże i martwe natury.</w:t>
      </w:r>
      <w:r w:rsid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W jej pracach widać zwielokrotnione postacie, tak jakby Estera Karp chciała pokazać fazy ruchu jednej osoby.</w:t>
      </w:r>
    </w:p>
    <w:p w14:paraId="6A1A66D0" w14:textId="67F4B6C5" w:rsidR="0039742C" w:rsidRDefault="008C7171" w:rsidP="0039742C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Przykładowe obrazy można zobaczyć na stronie naszej szkoły w zakładce dla ucznia – Konkursy. </w:t>
      </w:r>
    </w:p>
    <w:p w14:paraId="06008496" w14:textId="685842B9" w:rsidR="008C7171" w:rsidRPr="008C7171" w:rsidRDefault="008C7171" w:rsidP="0035738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Każdy uczestnik może zaprezentować jedną lub dwie prace wykonane w poniższych technikach: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malarstwo, grafika, rysunek i inne wykonane na powierzchni płaskiej o formacie nie mniejszym niż A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3</w:t>
      </w:r>
      <w:r w:rsidRPr="008C717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i nie większym niż A</w:t>
      </w:r>
      <w:r w:rsidR="0035738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2</w:t>
      </w:r>
    </w:p>
    <w:p w14:paraId="1F8B0A29" w14:textId="1CA1848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Oznaczenie prac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.</w:t>
      </w:r>
    </w:p>
    <w:p w14:paraId="3EA24A48" w14:textId="509C8444" w:rsidR="00FE2FE5" w:rsidRP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Na pracy należy zamieścić czytelnie następujące informacje:</w:t>
      </w:r>
    </w:p>
    <w:p w14:paraId="052C963B" w14:textId="34117820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imię i nazwisko autora pracy,</w:t>
      </w:r>
    </w:p>
    <w:p w14:paraId="09F3BC2C" w14:textId="7777777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dokładny wiek autora pracy,</w:t>
      </w:r>
    </w:p>
    <w:p w14:paraId="55B22CED" w14:textId="7777777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tytuł pracy,</w:t>
      </w:r>
    </w:p>
    <w:p w14:paraId="73088E16" w14:textId="66869FED" w:rsidR="00FE2FE5" w:rsidRP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nazwę i adres szkoły </w:t>
      </w:r>
    </w:p>
    <w:p w14:paraId="361A032B" w14:textId="7777777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imię i nazwisko opiekuna plastycznego.</w:t>
      </w:r>
    </w:p>
    <w:p w14:paraId="3725DA3A" w14:textId="7777777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</w:p>
    <w:p w14:paraId="2F0E5C88" w14:textId="6484CAD9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Warunkiem udziału </w:t>
      </w:r>
      <w:r w:rsidRPr="008C7171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w etapie miejskim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jest dołączenie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załączników: </w:t>
      </w:r>
    </w:p>
    <w:p w14:paraId="2A3FCB58" w14:textId="1D0490B8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Zgod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y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na przetwarzanie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danych i wykorzystanie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wizerunku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oraz metryczki pracy</w:t>
      </w:r>
      <w:r w:rsidR="0035738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.</w:t>
      </w:r>
    </w:p>
    <w:p w14:paraId="6C68B16E" w14:textId="0DF76BF1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Niezbędne załączniki </w:t>
      </w:r>
      <w:r w:rsidR="0035738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znajdują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się na stronie Muzeum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Historycznego Skierniewic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:</w:t>
      </w:r>
    </w:p>
    <w:p w14:paraId="122B97A4" w14:textId="7777777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</w:p>
    <w:p w14:paraId="1F16FF63" w14:textId="1A885C95" w:rsidR="00FE2FE5" w:rsidRDefault="00000000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hyperlink r:id="rId4" w:history="1">
        <w:r w:rsidR="00FE2FE5" w:rsidRPr="00BC4A2D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https://muzeumskierniewic.pl/wp-content/uploads/2024/02/MPWM-eliminacje-skierniewickie-2024-%E2%80%93-REGULAMIN-I-ZALACZNIKI-.pdf</w:t>
        </w:r>
      </w:hyperlink>
    </w:p>
    <w:p w14:paraId="17F44BEE" w14:textId="77777777" w:rsidR="00FE2FE5" w:rsidRP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</w:p>
    <w:p w14:paraId="47FAFCAA" w14:textId="1DEED9B7" w:rsidR="00FE2FE5" w:rsidRDefault="00FE2FE5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 w:rsidRPr="00FE2FE5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Termin zgłoszenia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. Prace należy dostarczyć do </w:t>
      </w:r>
      <w:r w:rsidRPr="00357381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pl-PL"/>
          <w14:ligatures w14:val="none"/>
        </w:rPr>
        <w:t>7 marca</w:t>
      </w:r>
      <w:r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2024 do p. Pawła </w:t>
      </w:r>
      <w:proofErr w:type="spellStart"/>
      <w:r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Legięckiego</w:t>
      </w:r>
      <w:proofErr w:type="spellEnd"/>
      <w:r w:rsidRP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 (budynek A, B) lub p. Marzeny Słabej ( budynek B) , p. Jerzego Krokockiego (budynek A)</w:t>
      </w:r>
      <w:r w:rsidR="0039742C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.</w:t>
      </w:r>
    </w:p>
    <w:p w14:paraId="65B78D17" w14:textId="3EADE676" w:rsidR="008C7171" w:rsidRPr="00FE2FE5" w:rsidRDefault="008C7171" w:rsidP="00FE2FE5">
      <w:pPr>
        <w:spacing w:after="0" w:line="360" w:lineRule="auto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 xml:space="preserve">Wszystkie prace spełniające warunki konkursu zostaną przekazane na etap wyższy - miejski do Muzeum </w:t>
      </w:r>
      <w:r w:rsidRPr="00FE2F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Historycznego Skierniewic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pl-PL"/>
          <w14:ligatures w14:val="none"/>
        </w:rPr>
        <w:t>.</w:t>
      </w:r>
    </w:p>
    <w:bookmarkEnd w:id="0"/>
    <w:p w14:paraId="330BB67B" w14:textId="77777777" w:rsidR="00631D08" w:rsidRPr="00FE2FE5" w:rsidRDefault="00631D08" w:rsidP="00FE2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D08" w:rsidRPr="00FE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08"/>
    <w:rsid w:val="00357381"/>
    <w:rsid w:val="003623D3"/>
    <w:rsid w:val="0039742C"/>
    <w:rsid w:val="0045379F"/>
    <w:rsid w:val="00631D08"/>
    <w:rsid w:val="00843DB3"/>
    <w:rsid w:val="008C7171"/>
    <w:rsid w:val="00F935AA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51E1"/>
  <w15:chartTrackingRefBased/>
  <w15:docId w15:val="{B4103A7B-D968-44C0-A398-3A5EE15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F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eumskierniewic.pl/wp-content/uploads/2024/02/MPWM-eliminacje-skierniewickie-2024-%E2%80%93-REGULAMIN-I-ZALACZNIKI-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Legięcki</dc:creator>
  <cp:keywords/>
  <dc:description/>
  <cp:lastModifiedBy>Paweł Legięcki</cp:lastModifiedBy>
  <cp:revision>6</cp:revision>
  <dcterms:created xsi:type="dcterms:W3CDTF">2024-02-13T12:24:00Z</dcterms:created>
  <dcterms:modified xsi:type="dcterms:W3CDTF">2024-02-13T19:03:00Z</dcterms:modified>
</cp:coreProperties>
</file>